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090" w:rsidRDefault="00067090" w:rsidP="00067090">
      <w:pPr>
        <w:rPr>
          <w:sz w:val="28"/>
          <w:szCs w:val="28"/>
        </w:rPr>
      </w:pPr>
    </w:p>
    <w:tbl>
      <w:tblPr>
        <w:tblW w:w="0" w:type="auto"/>
        <w:tblInd w:w="5688" w:type="dxa"/>
        <w:tblLayout w:type="fixed"/>
        <w:tblLook w:val="0000"/>
      </w:tblPr>
      <w:tblGrid>
        <w:gridCol w:w="3780"/>
      </w:tblGrid>
      <w:tr w:rsidR="00067090" w:rsidTr="00930BB4">
        <w:tc>
          <w:tcPr>
            <w:tcW w:w="3780" w:type="dxa"/>
            <w:shd w:val="clear" w:color="auto" w:fill="auto"/>
          </w:tcPr>
          <w:p w:rsidR="00067090" w:rsidRDefault="004E77B0" w:rsidP="00930BB4">
            <w:pPr>
              <w:pStyle w:val="1"/>
              <w:snapToGrid w:val="0"/>
              <w:jc w:val="both"/>
              <w:rPr>
                <w:sz w:val="28"/>
                <w:szCs w:val="28"/>
              </w:rPr>
            </w:pPr>
            <w:r>
              <w:rPr>
                <w:sz w:val="28"/>
                <w:szCs w:val="28"/>
              </w:rPr>
              <w:t>Приложение 8</w:t>
            </w:r>
          </w:p>
          <w:p w:rsidR="00067090" w:rsidRDefault="00067090" w:rsidP="00930BB4">
            <w:pPr>
              <w:ind w:left="432" w:hanging="432"/>
              <w:rPr>
                <w:sz w:val="28"/>
                <w:szCs w:val="28"/>
              </w:rPr>
            </w:pPr>
            <w:r>
              <w:rPr>
                <w:sz w:val="28"/>
                <w:szCs w:val="28"/>
              </w:rPr>
              <w:t>к Руководству по качеству</w:t>
            </w:r>
          </w:p>
          <w:p w:rsidR="00067090" w:rsidRDefault="00067090" w:rsidP="00930BB4">
            <w:pPr>
              <w:ind w:left="432" w:hanging="432"/>
              <w:rPr>
                <w:sz w:val="28"/>
                <w:szCs w:val="28"/>
              </w:rPr>
            </w:pPr>
          </w:p>
          <w:p w:rsidR="00067090" w:rsidRDefault="00067090" w:rsidP="00930BB4">
            <w:pPr>
              <w:ind w:left="432" w:hanging="432"/>
              <w:rPr>
                <w:sz w:val="28"/>
                <w:szCs w:val="28"/>
              </w:rPr>
            </w:pPr>
          </w:p>
        </w:tc>
      </w:tr>
    </w:tbl>
    <w:p w:rsidR="00067090" w:rsidRDefault="00067090" w:rsidP="00067090"/>
    <w:p w:rsidR="00067090" w:rsidRDefault="00067090" w:rsidP="00067090">
      <w:pPr>
        <w:jc w:val="right"/>
        <w:rPr>
          <w:sz w:val="28"/>
          <w:szCs w:val="28"/>
        </w:rPr>
      </w:pPr>
    </w:p>
    <w:p w:rsidR="00067090" w:rsidRDefault="00067090" w:rsidP="00067090">
      <w:pPr>
        <w:jc w:val="center"/>
        <w:rPr>
          <w:b/>
          <w:sz w:val="28"/>
          <w:szCs w:val="28"/>
        </w:rPr>
      </w:pPr>
      <w:r>
        <w:rPr>
          <w:b/>
          <w:sz w:val="28"/>
          <w:szCs w:val="28"/>
        </w:rPr>
        <w:t>МЕТОДИКА</w:t>
      </w:r>
    </w:p>
    <w:p w:rsidR="00067090" w:rsidRDefault="00067090" w:rsidP="00067090">
      <w:pPr>
        <w:jc w:val="center"/>
        <w:rPr>
          <w:b/>
          <w:sz w:val="28"/>
          <w:szCs w:val="28"/>
        </w:rPr>
      </w:pPr>
      <w:r>
        <w:rPr>
          <w:b/>
          <w:sz w:val="28"/>
          <w:szCs w:val="28"/>
        </w:rPr>
        <w:t>ПО ОПРЕДЕЛЕНИЮ КАЧЕСТВА СОЦИАЛЬНЫХ УСЛУГ</w:t>
      </w:r>
    </w:p>
    <w:p w:rsidR="00067090" w:rsidRDefault="00067090" w:rsidP="00067090">
      <w:pPr>
        <w:rPr>
          <w:sz w:val="28"/>
          <w:szCs w:val="28"/>
        </w:rPr>
      </w:pPr>
    </w:p>
    <w:p w:rsidR="00067090" w:rsidRDefault="00067090" w:rsidP="00067090">
      <w:pPr>
        <w:jc w:val="center"/>
        <w:rPr>
          <w:b/>
          <w:sz w:val="28"/>
          <w:szCs w:val="28"/>
        </w:rPr>
      </w:pPr>
      <w:r>
        <w:rPr>
          <w:b/>
          <w:sz w:val="28"/>
          <w:szCs w:val="28"/>
        </w:rPr>
        <w:t>Введение</w:t>
      </w:r>
    </w:p>
    <w:p w:rsidR="00067090" w:rsidRDefault="00067090" w:rsidP="00067090">
      <w:pPr>
        <w:jc w:val="center"/>
        <w:rPr>
          <w:sz w:val="28"/>
          <w:szCs w:val="28"/>
        </w:rPr>
      </w:pPr>
    </w:p>
    <w:p w:rsidR="00067090" w:rsidRDefault="00067090" w:rsidP="00067090">
      <w:pPr>
        <w:ind w:firstLine="720"/>
        <w:jc w:val="both"/>
        <w:rPr>
          <w:sz w:val="28"/>
          <w:szCs w:val="28"/>
        </w:rPr>
      </w:pPr>
      <w:r>
        <w:rPr>
          <w:sz w:val="28"/>
          <w:szCs w:val="28"/>
        </w:rPr>
        <w:t xml:space="preserve">В настоящее время качество предоставления социальных услуг определяется по конечному результату. Конечный результат представлен количественными показателями (количество обслуженных граждан и количество оказанных услуг) и качественными (соответствие предоставляемых услуг национальным и региональным стандартам качества). </w:t>
      </w:r>
    </w:p>
    <w:p w:rsidR="00067090" w:rsidRDefault="00067090" w:rsidP="00067090">
      <w:pPr>
        <w:ind w:firstLine="540"/>
        <w:jc w:val="both"/>
        <w:rPr>
          <w:sz w:val="28"/>
          <w:szCs w:val="28"/>
        </w:rPr>
      </w:pPr>
      <w:r>
        <w:rPr>
          <w:sz w:val="28"/>
          <w:szCs w:val="28"/>
        </w:rPr>
        <w:t>Проверка основных факторов, влияющих на качество социальных услуг (состояние нормативной документации, условия размещения учреждения, укомплектованность учреждения специалистами и их квалификация, состояние информации об учреждении и т.п.) осуществляется в процессе внутренних проверок комиссией учреждения.</w:t>
      </w:r>
    </w:p>
    <w:p w:rsidR="00067090" w:rsidRDefault="00067090" w:rsidP="00067090">
      <w:pPr>
        <w:ind w:firstLine="540"/>
        <w:jc w:val="both"/>
        <w:rPr>
          <w:sz w:val="28"/>
          <w:szCs w:val="28"/>
        </w:rPr>
      </w:pPr>
      <w:r>
        <w:rPr>
          <w:sz w:val="28"/>
          <w:szCs w:val="28"/>
        </w:rPr>
        <w:t>Удовлетворенность клиентов оказанными услугами (соответствие оказываемых услуг потребностям клиента, их результативность, полнота, своевременность, оптимальный ассортимент и пр.) измеряется непосредственно специалистами и руководителями структурных подразделений учреждения в процессе опроса клиентов.</w:t>
      </w:r>
    </w:p>
    <w:p w:rsidR="00067090" w:rsidRDefault="00067090" w:rsidP="00067090">
      <w:pPr>
        <w:ind w:firstLine="540"/>
        <w:jc w:val="both"/>
        <w:rPr>
          <w:sz w:val="28"/>
          <w:szCs w:val="28"/>
        </w:rPr>
      </w:pPr>
      <w:r>
        <w:rPr>
          <w:sz w:val="28"/>
          <w:szCs w:val="28"/>
        </w:rPr>
        <w:t xml:space="preserve">В связи с этим возникла необходимость в создании методики и инструментария для диагностики удовлетворенности услугами и состояния основных факторов для каждого отделения учреждения социального обслуживания. Кроме того, инструментарий для проверки удовлетворенности должен соответствовать методике учета услуг и стандартам качества. Это обусловлено тем, что качество услуг проверяется одновременно экспертами и клиентами. Оценки экспертов и клиентов не совпадают. Приоритет в оценках отдается клиентам, так как они являются объектом социальной работы учреждения. </w:t>
      </w:r>
    </w:p>
    <w:p w:rsidR="00067090" w:rsidRDefault="00067090" w:rsidP="00067090">
      <w:pPr>
        <w:ind w:firstLine="540"/>
        <w:jc w:val="both"/>
        <w:rPr>
          <w:sz w:val="28"/>
          <w:szCs w:val="28"/>
        </w:rPr>
      </w:pPr>
      <w:r>
        <w:rPr>
          <w:sz w:val="28"/>
          <w:szCs w:val="28"/>
        </w:rPr>
        <w:t>В данной методике по определению качества социальных услуг создан готовый инструментарий и описание этапов подготовки, проведения и обработки результатов диагностики. Диагностика уровня удовлетворенности клиентов является мониторингом, так как представляет собой регулярное повторяющееся исследование с помощью одного того же инструментария. Проверка основных факторов, влияющих на оказание социальных услуг, является одним из видов административного контроля  работы учреждения.</w:t>
      </w:r>
    </w:p>
    <w:p w:rsidR="006917C4" w:rsidRDefault="00067090" w:rsidP="00067090">
      <w:pPr>
        <w:ind w:firstLine="540"/>
        <w:jc w:val="both"/>
        <w:rPr>
          <w:sz w:val="28"/>
          <w:szCs w:val="28"/>
        </w:rPr>
      </w:pPr>
      <w:r>
        <w:rPr>
          <w:sz w:val="28"/>
          <w:szCs w:val="28"/>
        </w:rPr>
        <w:t>Объект исследования</w:t>
      </w:r>
      <w:r>
        <w:rPr>
          <w:b/>
          <w:sz w:val="28"/>
          <w:szCs w:val="28"/>
        </w:rPr>
        <w:t xml:space="preserve"> – </w:t>
      </w:r>
      <w:r w:rsidR="006917C4">
        <w:rPr>
          <w:sz w:val="28"/>
          <w:szCs w:val="28"/>
        </w:rPr>
        <w:t xml:space="preserve">клиенты </w:t>
      </w:r>
      <w:r>
        <w:rPr>
          <w:sz w:val="28"/>
          <w:szCs w:val="28"/>
        </w:rPr>
        <w:t xml:space="preserve"> учреждения</w:t>
      </w:r>
      <w:r w:rsidR="006917C4">
        <w:rPr>
          <w:sz w:val="28"/>
          <w:szCs w:val="28"/>
        </w:rPr>
        <w:t>.</w:t>
      </w:r>
    </w:p>
    <w:p w:rsidR="00067090" w:rsidRDefault="00067090" w:rsidP="00067090">
      <w:pPr>
        <w:ind w:firstLine="540"/>
        <w:jc w:val="both"/>
        <w:rPr>
          <w:sz w:val="28"/>
          <w:szCs w:val="28"/>
        </w:rPr>
      </w:pPr>
      <w:r>
        <w:rPr>
          <w:sz w:val="28"/>
          <w:szCs w:val="28"/>
        </w:rPr>
        <w:lastRenderedPageBreak/>
        <w:t>Предмет исследования - качество социальных услуг, оказываемых в учреждении.</w:t>
      </w:r>
    </w:p>
    <w:p w:rsidR="00067090" w:rsidRDefault="00067090" w:rsidP="00067090">
      <w:pPr>
        <w:ind w:firstLine="540"/>
        <w:jc w:val="both"/>
        <w:rPr>
          <w:sz w:val="28"/>
          <w:szCs w:val="28"/>
        </w:rPr>
      </w:pPr>
      <w:r>
        <w:rPr>
          <w:sz w:val="28"/>
          <w:szCs w:val="28"/>
        </w:rPr>
        <w:t>Цель</w:t>
      </w:r>
      <w:r>
        <w:rPr>
          <w:b/>
          <w:sz w:val="28"/>
          <w:szCs w:val="28"/>
        </w:rPr>
        <w:t xml:space="preserve"> –</w:t>
      </w:r>
      <w:r>
        <w:rPr>
          <w:sz w:val="28"/>
          <w:szCs w:val="28"/>
        </w:rPr>
        <w:t xml:space="preserve"> в ходе мониторинга предполагается определить уровень качества социальных услуг в учреждении.</w:t>
      </w:r>
    </w:p>
    <w:p w:rsidR="00067090" w:rsidRDefault="00067090" w:rsidP="00067090">
      <w:pPr>
        <w:ind w:firstLine="540"/>
        <w:jc w:val="both"/>
        <w:rPr>
          <w:sz w:val="28"/>
          <w:szCs w:val="28"/>
        </w:rPr>
      </w:pPr>
      <w:r>
        <w:rPr>
          <w:sz w:val="28"/>
          <w:szCs w:val="28"/>
        </w:rPr>
        <w:t>Задачи исследования:</w:t>
      </w:r>
    </w:p>
    <w:p w:rsidR="00067090" w:rsidRDefault="00067090" w:rsidP="00067090">
      <w:pPr>
        <w:ind w:firstLine="540"/>
        <w:jc w:val="both"/>
        <w:rPr>
          <w:sz w:val="28"/>
          <w:szCs w:val="28"/>
        </w:rPr>
      </w:pPr>
      <w:r>
        <w:rPr>
          <w:sz w:val="28"/>
          <w:szCs w:val="28"/>
        </w:rPr>
        <w:t>1. Выяснить удовлетворенность клиентов полученными услугами.</w:t>
      </w:r>
    </w:p>
    <w:p w:rsidR="00067090" w:rsidRDefault="00067090" w:rsidP="00067090">
      <w:pPr>
        <w:ind w:firstLine="540"/>
        <w:jc w:val="both"/>
        <w:rPr>
          <w:sz w:val="28"/>
          <w:szCs w:val="28"/>
        </w:rPr>
      </w:pPr>
      <w:r>
        <w:rPr>
          <w:sz w:val="28"/>
          <w:szCs w:val="28"/>
        </w:rPr>
        <w:t>2. Определить уровень качества услуг, оказываемых учреждением.</w:t>
      </w:r>
    </w:p>
    <w:p w:rsidR="00067090" w:rsidRDefault="00067090" w:rsidP="00067090">
      <w:pPr>
        <w:ind w:firstLine="540"/>
        <w:jc w:val="both"/>
        <w:rPr>
          <w:sz w:val="28"/>
          <w:szCs w:val="28"/>
        </w:rPr>
      </w:pPr>
      <w:r>
        <w:rPr>
          <w:sz w:val="28"/>
          <w:szCs w:val="28"/>
        </w:rPr>
        <w:t>3. Выделить потребности клиентов, которые остаются неудовлетворенными.</w:t>
      </w:r>
    </w:p>
    <w:p w:rsidR="00067090" w:rsidRDefault="00067090" w:rsidP="00067090">
      <w:pPr>
        <w:ind w:firstLine="540"/>
        <w:jc w:val="both"/>
        <w:rPr>
          <w:sz w:val="28"/>
          <w:szCs w:val="28"/>
        </w:rPr>
      </w:pPr>
      <w:r>
        <w:rPr>
          <w:sz w:val="28"/>
          <w:szCs w:val="28"/>
        </w:rPr>
        <w:t>4. Описать состояние основных факторов, влияющих на качество социальных услуг.</w:t>
      </w:r>
    </w:p>
    <w:p w:rsidR="00067090" w:rsidRDefault="00067090" w:rsidP="00067090">
      <w:pPr>
        <w:ind w:firstLine="540"/>
        <w:jc w:val="both"/>
        <w:rPr>
          <w:sz w:val="28"/>
          <w:szCs w:val="28"/>
        </w:rPr>
      </w:pPr>
      <w:r>
        <w:rPr>
          <w:sz w:val="28"/>
          <w:szCs w:val="28"/>
        </w:rPr>
        <w:t>5. Определить факторы, которые оказывают наибольшее влияние на качество обслуживания.</w:t>
      </w:r>
    </w:p>
    <w:p w:rsidR="00067090" w:rsidRDefault="00067090" w:rsidP="00067090">
      <w:pPr>
        <w:ind w:firstLine="540"/>
        <w:jc w:val="both"/>
        <w:rPr>
          <w:sz w:val="28"/>
          <w:szCs w:val="28"/>
        </w:rPr>
      </w:pPr>
      <w:r>
        <w:rPr>
          <w:b/>
          <w:sz w:val="28"/>
          <w:szCs w:val="28"/>
        </w:rPr>
        <w:t>Качество социальной услуги</w:t>
      </w:r>
      <w:r>
        <w:rPr>
          <w:sz w:val="28"/>
          <w:szCs w:val="28"/>
        </w:rPr>
        <w:t xml:space="preserve"> – совокупность свойств, определяющая ее возможность и способность удовлетворить потребности клиента социальной службы и осуществить его социальную реабилитацию или адаптацию</w:t>
      </w:r>
      <w:r>
        <w:rPr>
          <w:rStyle w:val="a3"/>
          <w:sz w:val="28"/>
          <w:szCs w:val="28"/>
        </w:rPr>
        <w:footnoteReference w:id="1"/>
      </w:r>
      <w:r>
        <w:rPr>
          <w:sz w:val="28"/>
          <w:szCs w:val="28"/>
        </w:rPr>
        <w:t>. Основной параметр качества услуги, оказанной гражданину пожилого возраста, инвалиду, малообеспеченной семье и малообеспеченному гражданину это удовлетворенность услугой.</w:t>
      </w:r>
    </w:p>
    <w:p w:rsidR="00067090" w:rsidRDefault="00067090" w:rsidP="00067090">
      <w:pPr>
        <w:ind w:firstLine="540"/>
        <w:jc w:val="both"/>
        <w:rPr>
          <w:sz w:val="28"/>
          <w:szCs w:val="28"/>
        </w:rPr>
      </w:pPr>
      <w:r>
        <w:rPr>
          <w:sz w:val="28"/>
          <w:szCs w:val="28"/>
        </w:rPr>
        <w:t>Удовлетворенность услугой определяется как соотношение между уровнем притязаний и их реализацией.</w:t>
      </w:r>
    </w:p>
    <w:p w:rsidR="00067090" w:rsidRDefault="00067090" w:rsidP="00067090">
      <w:pPr>
        <w:ind w:firstLine="540"/>
        <w:jc w:val="both"/>
        <w:rPr>
          <w:sz w:val="28"/>
          <w:szCs w:val="28"/>
        </w:rPr>
      </w:pPr>
      <w:r>
        <w:rPr>
          <w:sz w:val="28"/>
          <w:szCs w:val="28"/>
        </w:rPr>
        <w:t>Данная методика по определению качества написана в соответствии с национальными стандартами:</w:t>
      </w:r>
    </w:p>
    <w:p w:rsidR="00067090" w:rsidRDefault="00067090" w:rsidP="00067090">
      <w:pPr>
        <w:numPr>
          <w:ilvl w:val="0"/>
          <w:numId w:val="3"/>
        </w:numPr>
        <w:ind w:left="0" w:firstLine="540"/>
        <w:jc w:val="both"/>
        <w:rPr>
          <w:sz w:val="28"/>
          <w:szCs w:val="28"/>
        </w:rPr>
      </w:pPr>
      <w:r>
        <w:rPr>
          <w:sz w:val="28"/>
          <w:szCs w:val="28"/>
        </w:rPr>
        <w:t xml:space="preserve">ГОСТ </w:t>
      </w:r>
      <w:proofErr w:type="gramStart"/>
      <w:r>
        <w:rPr>
          <w:sz w:val="28"/>
          <w:szCs w:val="28"/>
        </w:rPr>
        <w:t>Р</w:t>
      </w:r>
      <w:proofErr w:type="gramEnd"/>
      <w:r>
        <w:rPr>
          <w:sz w:val="28"/>
          <w:szCs w:val="28"/>
        </w:rPr>
        <w:t xml:space="preserve"> 52142 - 2003  Качество социальных услуг.</w:t>
      </w:r>
    </w:p>
    <w:p w:rsidR="00067090" w:rsidRDefault="00067090" w:rsidP="00067090">
      <w:pPr>
        <w:numPr>
          <w:ilvl w:val="0"/>
          <w:numId w:val="3"/>
        </w:numPr>
        <w:ind w:left="0" w:firstLine="540"/>
        <w:jc w:val="both"/>
        <w:rPr>
          <w:sz w:val="28"/>
          <w:szCs w:val="28"/>
        </w:rPr>
      </w:pPr>
      <w:r>
        <w:rPr>
          <w:sz w:val="28"/>
          <w:szCs w:val="28"/>
        </w:rPr>
        <w:t xml:space="preserve">ГОСТ </w:t>
      </w:r>
      <w:proofErr w:type="gramStart"/>
      <w:r>
        <w:rPr>
          <w:sz w:val="28"/>
          <w:szCs w:val="28"/>
        </w:rPr>
        <w:t>Р</w:t>
      </w:r>
      <w:proofErr w:type="gramEnd"/>
      <w:r>
        <w:rPr>
          <w:sz w:val="28"/>
          <w:szCs w:val="28"/>
        </w:rPr>
        <w:t xml:space="preserve"> 52143 – 2003 Основные виды социальных услуг.</w:t>
      </w:r>
    </w:p>
    <w:p w:rsidR="00067090" w:rsidRDefault="00067090" w:rsidP="00067090">
      <w:pPr>
        <w:numPr>
          <w:ilvl w:val="0"/>
          <w:numId w:val="3"/>
        </w:numPr>
        <w:ind w:left="0" w:firstLine="540"/>
        <w:jc w:val="both"/>
        <w:rPr>
          <w:sz w:val="28"/>
          <w:szCs w:val="28"/>
        </w:rPr>
      </w:pPr>
      <w:r>
        <w:rPr>
          <w:sz w:val="28"/>
          <w:szCs w:val="28"/>
        </w:rPr>
        <w:t xml:space="preserve">ГОСТ </w:t>
      </w:r>
      <w:proofErr w:type="gramStart"/>
      <w:r>
        <w:rPr>
          <w:sz w:val="28"/>
          <w:szCs w:val="28"/>
        </w:rPr>
        <w:t>Р</w:t>
      </w:r>
      <w:proofErr w:type="gramEnd"/>
      <w:r>
        <w:rPr>
          <w:sz w:val="28"/>
          <w:szCs w:val="28"/>
        </w:rPr>
        <w:t xml:space="preserve"> 52495 – 2005 Термины и определения.</w:t>
      </w:r>
    </w:p>
    <w:p w:rsidR="00067090" w:rsidRDefault="00067090" w:rsidP="00067090">
      <w:pPr>
        <w:numPr>
          <w:ilvl w:val="0"/>
          <w:numId w:val="3"/>
        </w:numPr>
        <w:ind w:left="0" w:firstLine="540"/>
        <w:jc w:val="both"/>
        <w:rPr>
          <w:sz w:val="28"/>
          <w:szCs w:val="28"/>
        </w:rPr>
      </w:pPr>
      <w:r>
        <w:rPr>
          <w:sz w:val="28"/>
          <w:szCs w:val="28"/>
        </w:rPr>
        <w:t xml:space="preserve">ГОСТ </w:t>
      </w:r>
      <w:proofErr w:type="gramStart"/>
      <w:r>
        <w:rPr>
          <w:sz w:val="28"/>
          <w:szCs w:val="28"/>
        </w:rPr>
        <w:t>Р</w:t>
      </w:r>
      <w:proofErr w:type="gramEnd"/>
      <w:r>
        <w:rPr>
          <w:sz w:val="28"/>
          <w:szCs w:val="28"/>
        </w:rPr>
        <w:t xml:space="preserve"> 52496 – 2005 Контроль качества социальных услуг.</w:t>
      </w:r>
    </w:p>
    <w:p w:rsidR="00067090" w:rsidRDefault="00067090" w:rsidP="00067090">
      <w:pPr>
        <w:numPr>
          <w:ilvl w:val="0"/>
          <w:numId w:val="3"/>
        </w:numPr>
        <w:ind w:left="0" w:firstLine="540"/>
        <w:jc w:val="both"/>
        <w:rPr>
          <w:sz w:val="28"/>
          <w:szCs w:val="28"/>
        </w:rPr>
      </w:pPr>
      <w:r>
        <w:rPr>
          <w:sz w:val="28"/>
          <w:szCs w:val="28"/>
        </w:rPr>
        <w:t xml:space="preserve">ГОСТ </w:t>
      </w:r>
      <w:proofErr w:type="gramStart"/>
      <w:r>
        <w:rPr>
          <w:sz w:val="28"/>
          <w:szCs w:val="28"/>
        </w:rPr>
        <w:t>Р</w:t>
      </w:r>
      <w:proofErr w:type="gramEnd"/>
      <w:r>
        <w:rPr>
          <w:sz w:val="28"/>
          <w:szCs w:val="28"/>
        </w:rPr>
        <w:t xml:space="preserve"> 52497 – 2005 Система качества учреждений социального обслуживания.</w:t>
      </w:r>
    </w:p>
    <w:p w:rsidR="00067090" w:rsidRDefault="00067090" w:rsidP="00067090">
      <w:pPr>
        <w:numPr>
          <w:ilvl w:val="0"/>
          <w:numId w:val="3"/>
        </w:numPr>
        <w:ind w:left="0" w:firstLine="540"/>
        <w:jc w:val="both"/>
        <w:rPr>
          <w:sz w:val="28"/>
          <w:szCs w:val="28"/>
        </w:rPr>
      </w:pPr>
      <w:r>
        <w:rPr>
          <w:sz w:val="28"/>
          <w:szCs w:val="28"/>
        </w:rPr>
        <w:t xml:space="preserve">ГОСТ </w:t>
      </w:r>
      <w:proofErr w:type="gramStart"/>
      <w:r>
        <w:rPr>
          <w:sz w:val="28"/>
          <w:szCs w:val="28"/>
        </w:rPr>
        <w:t>Р</w:t>
      </w:r>
      <w:proofErr w:type="gramEnd"/>
      <w:r>
        <w:rPr>
          <w:sz w:val="28"/>
          <w:szCs w:val="28"/>
        </w:rPr>
        <w:t xml:space="preserve"> 52498 – 2005 Классификация учреждений социального обслуживания.</w:t>
      </w:r>
    </w:p>
    <w:p w:rsidR="00067090" w:rsidRDefault="00067090" w:rsidP="00067090">
      <w:pPr>
        <w:numPr>
          <w:ilvl w:val="0"/>
          <w:numId w:val="3"/>
        </w:numPr>
        <w:ind w:left="0" w:firstLine="540"/>
        <w:jc w:val="both"/>
        <w:rPr>
          <w:sz w:val="28"/>
          <w:szCs w:val="28"/>
        </w:rPr>
      </w:pPr>
      <w:r>
        <w:rPr>
          <w:sz w:val="28"/>
          <w:szCs w:val="28"/>
        </w:rPr>
        <w:t>ГОСТ Р52880 – 2007 Типы учреждений социального обслуживания граждан пожилого возраста и инвалидов.</w:t>
      </w:r>
    </w:p>
    <w:p w:rsidR="00067090" w:rsidRDefault="00067090" w:rsidP="00067090">
      <w:pPr>
        <w:numPr>
          <w:ilvl w:val="0"/>
          <w:numId w:val="3"/>
        </w:numPr>
        <w:ind w:left="0" w:firstLine="540"/>
        <w:jc w:val="both"/>
        <w:rPr>
          <w:sz w:val="28"/>
          <w:szCs w:val="28"/>
        </w:rPr>
      </w:pPr>
      <w:r>
        <w:rPr>
          <w:sz w:val="28"/>
          <w:szCs w:val="28"/>
        </w:rPr>
        <w:t>ГОСТ Р52883 – 2007 Требования к персоналу учреждений социального обслуживания.</w:t>
      </w:r>
    </w:p>
    <w:p w:rsidR="00067090" w:rsidRDefault="00067090" w:rsidP="00067090">
      <w:pPr>
        <w:numPr>
          <w:ilvl w:val="0"/>
          <w:numId w:val="3"/>
        </w:numPr>
        <w:ind w:left="0" w:firstLine="540"/>
        <w:jc w:val="both"/>
        <w:rPr>
          <w:sz w:val="28"/>
          <w:szCs w:val="28"/>
        </w:rPr>
      </w:pPr>
      <w:r>
        <w:rPr>
          <w:sz w:val="28"/>
          <w:szCs w:val="28"/>
        </w:rPr>
        <w:t>ГОСТ Р 52884 – 2007 Порядок и условия предоставления социальных услуг гражданам пожилого возраста и инвалидам.</w:t>
      </w:r>
    </w:p>
    <w:p w:rsidR="00067090" w:rsidRDefault="00067090" w:rsidP="00067090">
      <w:pPr>
        <w:numPr>
          <w:ilvl w:val="0"/>
          <w:numId w:val="3"/>
        </w:numPr>
        <w:ind w:left="0" w:firstLine="540"/>
        <w:jc w:val="both"/>
        <w:rPr>
          <w:sz w:val="28"/>
          <w:szCs w:val="28"/>
          <w:shd w:val="clear" w:color="auto" w:fill="FFFFFF"/>
        </w:rPr>
      </w:pPr>
      <w:r>
        <w:rPr>
          <w:sz w:val="28"/>
          <w:szCs w:val="28"/>
          <w:shd w:val="clear" w:color="auto" w:fill="FFFFFF"/>
        </w:rPr>
        <w:t>ГОСТ Р 53347-2009  Контроль качества социальных услуг гражданам пожилого возраста;</w:t>
      </w:r>
    </w:p>
    <w:p w:rsidR="00067090" w:rsidRDefault="00067090" w:rsidP="00067090">
      <w:pPr>
        <w:numPr>
          <w:ilvl w:val="0"/>
          <w:numId w:val="3"/>
        </w:numPr>
        <w:ind w:left="0" w:firstLine="540"/>
        <w:jc w:val="both"/>
        <w:rPr>
          <w:sz w:val="28"/>
          <w:szCs w:val="28"/>
          <w:shd w:val="clear" w:color="auto" w:fill="FFFFFF"/>
        </w:rPr>
      </w:pPr>
      <w:r>
        <w:rPr>
          <w:sz w:val="28"/>
          <w:szCs w:val="28"/>
          <w:shd w:val="clear" w:color="auto" w:fill="FFFFFF"/>
        </w:rPr>
        <w:t>ГОСТ Р 53348-2009  Контроль качества социальных услуг инвалидам;</w:t>
      </w:r>
    </w:p>
    <w:p w:rsidR="00067090" w:rsidRDefault="00067090" w:rsidP="00067090">
      <w:pPr>
        <w:shd w:val="clear" w:color="auto" w:fill="FFFFFF"/>
        <w:ind w:firstLine="540"/>
        <w:jc w:val="both"/>
        <w:rPr>
          <w:sz w:val="28"/>
          <w:szCs w:val="28"/>
          <w:shd w:val="clear" w:color="auto" w:fill="FFFFFF"/>
        </w:rPr>
      </w:pPr>
      <w:r>
        <w:rPr>
          <w:sz w:val="28"/>
          <w:szCs w:val="28"/>
          <w:shd w:val="clear" w:color="auto" w:fill="FFFFFF"/>
        </w:rPr>
        <w:t>12. ГОСТ Р 53349-2009  Реабилитационные услуги гражданам пожилого возраста. Основные виды;</w:t>
      </w:r>
    </w:p>
    <w:p w:rsidR="00067090" w:rsidRDefault="00067090" w:rsidP="00067090">
      <w:pPr>
        <w:ind w:firstLine="540"/>
        <w:jc w:val="both"/>
        <w:rPr>
          <w:sz w:val="28"/>
          <w:szCs w:val="28"/>
          <w:shd w:val="clear" w:color="auto" w:fill="FFFFFF"/>
        </w:rPr>
      </w:pPr>
      <w:r>
        <w:rPr>
          <w:sz w:val="28"/>
          <w:szCs w:val="28"/>
        </w:rPr>
        <w:lastRenderedPageBreak/>
        <w:t>Методика по определению качества состоит из двух глав. В первой главе рассматр</w:t>
      </w:r>
      <w:r>
        <w:rPr>
          <w:sz w:val="28"/>
          <w:szCs w:val="28"/>
          <w:shd w:val="clear" w:color="auto" w:fill="FFFFFF"/>
        </w:rPr>
        <w:t>ивается содержание процесса проверки основных факторов, влияющих на качество социальных услуг (внутренний административный к</w:t>
      </w:r>
      <w:r w:rsidR="006917C4">
        <w:rPr>
          <w:sz w:val="28"/>
          <w:szCs w:val="28"/>
          <w:shd w:val="clear" w:color="auto" w:fill="FFFFFF"/>
        </w:rPr>
        <w:t>онтроль). Во второй главе -</w:t>
      </w:r>
      <w:r>
        <w:rPr>
          <w:sz w:val="28"/>
          <w:szCs w:val="28"/>
          <w:shd w:val="clear" w:color="auto" w:fill="FFFFFF"/>
        </w:rPr>
        <w:t xml:space="preserve"> порядок проведения исследования удовлетворенности клиентов полученными социальными услугами (клиентский контроль). В приложениях к методике приведены все бланки, необходимые для проведения контроля качества оказываемых услуг. </w:t>
      </w:r>
    </w:p>
    <w:p w:rsidR="00067090" w:rsidRDefault="00067090" w:rsidP="00067090">
      <w:pPr>
        <w:ind w:firstLine="720"/>
        <w:jc w:val="both"/>
        <w:rPr>
          <w:sz w:val="28"/>
          <w:szCs w:val="28"/>
          <w:shd w:val="clear" w:color="auto" w:fill="FFFFFF"/>
        </w:rPr>
      </w:pPr>
    </w:p>
    <w:p w:rsidR="00067090" w:rsidRDefault="00067090" w:rsidP="00067090">
      <w:pPr>
        <w:pStyle w:val="3"/>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Глава 1. Контроль основных факторов, влияющих на качество социальных услуг</w:t>
      </w:r>
    </w:p>
    <w:p w:rsidR="00067090" w:rsidRDefault="00067090" w:rsidP="00067090">
      <w:pPr>
        <w:rPr>
          <w:sz w:val="28"/>
          <w:szCs w:val="28"/>
          <w:shd w:val="clear" w:color="auto" w:fill="FFFFFF"/>
        </w:rPr>
      </w:pPr>
    </w:p>
    <w:p w:rsidR="00067090" w:rsidRDefault="00067090" w:rsidP="00067090">
      <w:pPr>
        <w:ind w:firstLine="540"/>
        <w:jc w:val="both"/>
        <w:rPr>
          <w:sz w:val="28"/>
          <w:szCs w:val="28"/>
          <w:shd w:val="clear" w:color="auto" w:fill="FFFFFF"/>
        </w:rPr>
      </w:pPr>
      <w:r>
        <w:rPr>
          <w:sz w:val="28"/>
          <w:szCs w:val="28"/>
          <w:shd w:val="clear" w:color="auto" w:fill="FFFFFF"/>
        </w:rPr>
        <w:t>Контроль основных факторов, влияющих на качество социальных услуг, проводится администрацией учреждения. Контролю подлежат следующие основные факторы:</w:t>
      </w:r>
    </w:p>
    <w:p w:rsidR="00067090" w:rsidRDefault="00067090" w:rsidP="00067090">
      <w:pPr>
        <w:ind w:firstLine="540"/>
        <w:jc w:val="both"/>
        <w:rPr>
          <w:sz w:val="28"/>
          <w:szCs w:val="28"/>
          <w:shd w:val="clear" w:color="auto" w:fill="FFFFFF"/>
        </w:rPr>
      </w:pPr>
      <w:r>
        <w:rPr>
          <w:sz w:val="28"/>
          <w:szCs w:val="28"/>
          <w:shd w:val="clear" w:color="auto" w:fill="FFFFFF"/>
        </w:rPr>
        <w:t>- наличие и состояние документации, в соответствии с которой функционирует учреждение;</w:t>
      </w:r>
    </w:p>
    <w:p w:rsidR="00067090" w:rsidRDefault="00067090" w:rsidP="00067090">
      <w:pPr>
        <w:ind w:firstLine="540"/>
        <w:jc w:val="both"/>
        <w:rPr>
          <w:sz w:val="28"/>
          <w:szCs w:val="28"/>
          <w:shd w:val="clear" w:color="auto" w:fill="FFFFFF"/>
        </w:rPr>
      </w:pPr>
      <w:r>
        <w:rPr>
          <w:sz w:val="28"/>
          <w:szCs w:val="28"/>
          <w:shd w:val="clear" w:color="auto" w:fill="FFFFFF"/>
        </w:rPr>
        <w:t>-  условия размещения учреждения;</w:t>
      </w:r>
    </w:p>
    <w:p w:rsidR="00067090" w:rsidRDefault="00067090" w:rsidP="00067090">
      <w:pPr>
        <w:ind w:firstLine="540"/>
        <w:jc w:val="both"/>
        <w:rPr>
          <w:sz w:val="28"/>
          <w:szCs w:val="28"/>
          <w:shd w:val="clear" w:color="auto" w:fill="FFFFFF"/>
        </w:rPr>
      </w:pPr>
      <w:r>
        <w:rPr>
          <w:sz w:val="28"/>
          <w:szCs w:val="28"/>
          <w:shd w:val="clear" w:color="auto" w:fill="FFFFFF"/>
        </w:rPr>
        <w:t>-укомплектованность учреждения специалистами и их квалификация (профессиональная подготовка, моральные, деловые, морально-этические качества, умение поддерживать отношения с клиентами);</w:t>
      </w:r>
    </w:p>
    <w:p w:rsidR="00067090" w:rsidRDefault="00067090" w:rsidP="00067090">
      <w:pPr>
        <w:ind w:firstLine="540"/>
        <w:jc w:val="both"/>
        <w:rPr>
          <w:sz w:val="28"/>
          <w:szCs w:val="28"/>
          <w:shd w:val="clear" w:color="auto" w:fill="FFFFFF"/>
        </w:rPr>
      </w:pPr>
      <w:r>
        <w:rPr>
          <w:sz w:val="28"/>
          <w:szCs w:val="28"/>
          <w:shd w:val="clear" w:color="auto" w:fill="FFFFFF"/>
        </w:rPr>
        <w:t>- состояние информации об учреждении, порядке и правилах предоставления услуг клиентам учреждения;</w:t>
      </w:r>
    </w:p>
    <w:p w:rsidR="00067090" w:rsidRDefault="00067090" w:rsidP="00067090">
      <w:pPr>
        <w:ind w:firstLine="540"/>
        <w:jc w:val="both"/>
        <w:rPr>
          <w:sz w:val="28"/>
          <w:szCs w:val="28"/>
          <w:shd w:val="clear" w:color="auto" w:fill="FFFFFF"/>
        </w:rPr>
      </w:pPr>
      <w:r>
        <w:rPr>
          <w:sz w:val="28"/>
          <w:szCs w:val="28"/>
          <w:shd w:val="clear" w:color="auto" w:fill="FFFFFF"/>
        </w:rPr>
        <w:t>- наличие системы контроля за деятельностью учреждения.</w:t>
      </w:r>
    </w:p>
    <w:p w:rsidR="00067090" w:rsidRDefault="00067090" w:rsidP="00067090">
      <w:pPr>
        <w:ind w:firstLine="540"/>
        <w:jc w:val="both"/>
        <w:rPr>
          <w:sz w:val="28"/>
          <w:szCs w:val="28"/>
          <w:shd w:val="clear" w:color="auto" w:fill="FFFFFF"/>
        </w:rPr>
      </w:pPr>
      <w:r>
        <w:rPr>
          <w:sz w:val="28"/>
          <w:szCs w:val="28"/>
          <w:shd w:val="clear" w:color="auto" w:fill="FFFFFF"/>
        </w:rPr>
        <w:t>Контроль основных факторов осуществляется системой внутреннего контроля качества учреждения, утвержденной приказом директора учреждения.</w:t>
      </w:r>
    </w:p>
    <w:p w:rsidR="00067090" w:rsidRDefault="00067090" w:rsidP="00067090">
      <w:pPr>
        <w:ind w:firstLine="540"/>
        <w:jc w:val="both"/>
        <w:rPr>
          <w:sz w:val="28"/>
          <w:szCs w:val="28"/>
          <w:shd w:val="clear" w:color="auto" w:fill="FFFFFF"/>
        </w:rPr>
      </w:pPr>
      <w:r>
        <w:rPr>
          <w:sz w:val="28"/>
          <w:szCs w:val="28"/>
          <w:shd w:val="clear" w:color="auto" w:fill="FFFFFF"/>
        </w:rPr>
        <w:t>При проведении данного вида контроля качества используются следующие методы:</w:t>
      </w:r>
    </w:p>
    <w:p w:rsidR="00067090" w:rsidRDefault="00067090" w:rsidP="00067090">
      <w:pPr>
        <w:numPr>
          <w:ilvl w:val="0"/>
          <w:numId w:val="9"/>
        </w:numPr>
        <w:ind w:left="0" w:firstLine="540"/>
        <w:jc w:val="both"/>
        <w:rPr>
          <w:sz w:val="28"/>
          <w:szCs w:val="28"/>
          <w:shd w:val="clear" w:color="auto" w:fill="FFFFFF"/>
        </w:rPr>
      </w:pPr>
      <w:r>
        <w:rPr>
          <w:sz w:val="28"/>
          <w:szCs w:val="28"/>
          <w:shd w:val="clear" w:color="auto" w:fill="FFFFFF"/>
        </w:rPr>
        <w:t>анализ документов;</w:t>
      </w:r>
    </w:p>
    <w:p w:rsidR="00067090" w:rsidRDefault="00067090" w:rsidP="00067090">
      <w:pPr>
        <w:ind w:left="540"/>
        <w:jc w:val="both"/>
        <w:rPr>
          <w:sz w:val="28"/>
          <w:szCs w:val="28"/>
          <w:shd w:val="clear" w:color="auto" w:fill="FFFFFF"/>
        </w:rPr>
      </w:pPr>
      <w:r>
        <w:rPr>
          <w:sz w:val="28"/>
          <w:szCs w:val="28"/>
          <w:shd w:val="clear" w:color="auto" w:fill="FFFFFF"/>
        </w:rPr>
        <w:t>-  наблюдение.</w:t>
      </w:r>
    </w:p>
    <w:p w:rsidR="00067090" w:rsidRDefault="00067090" w:rsidP="00067090">
      <w:pPr>
        <w:ind w:firstLine="540"/>
        <w:jc w:val="both"/>
        <w:rPr>
          <w:sz w:val="28"/>
          <w:szCs w:val="28"/>
          <w:shd w:val="clear" w:color="auto" w:fill="FFFFFF"/>
        </w:rPr>
      </w:pPr>
      <w:r>
        <w:rPr>
          <w:sz w:val="28"/>
          <w:szCs w:val="28"/>
          <w:shd w:val="clear" w:color="auto" w:fill="FFFFFF"/>
        </w:rPr>
        <w:t>При анализе документов рассматривают Устав учреждения, Положение об учреждении, положения о структурных подразделениях, руководства, служебные инструкции, правила, методики работы, эксплуатационные документы, приказы, акты и пр., национальные стандарты социального обслуживания населения.</w:t>
      </w:r>
    </w:p>
    <w:p w:rsidR="00067090" w:rsidRDefault="00067090" w:rsidP="00067090">
      <w:pPr>
        <w:ind w:firstLine="540"/>
        <w:jc w:val="both"/>
        <w:rPr>
          <w:sz w:val="28"/>
          <w:szCs w:val="28"/>
          <w:shd w:val="clear" w:color="auto" w:fill="FFFFFF"/>
        </w:rPr>
      </w:pPr>
      <w:r>
        <w:rPr>
          <w:sz w:val="28"/>
          <w:szCs w:val="28"/>
          <w:shd w:val="clear" w:color="auto" w:fill="FFFFFF"/>
        </w:rPr>
        <w:t>В процессе контроля условий размещения учреждения и его отделений оценивают соответствие зданий и помещений на соответствие санитарно-гигиеническим нормам и правилам, требованиям пожарной безопасности и безопасности труда, оснащение учреждения средствами коммунально-бытового обслуживания.</w:t>
      </w:r>
    </w:p>
    <w:p w:rsidR="00067090" w:rsidRDefault="00067090" w:rsidP="00067090">
      <w:pPr>
        <w:ind w:firstLine="540"/>
        <w:jc w:val="both"/>
        <w:rPr>
          <w:sz w:val="28"/>
          <w:szCs w:val="28"/>
          <w:shd w:val="clear" w:color="auto" w:fill="FFFFFF"/>
        </w:rPr>
      </w:pPr>
      <w:r>
        <w:rPr>
          <w:sz w:val="28"/>
          <w:szCs w:val="28"/>
          <w:shd w:val="clear" w:color="auto" w:fill="FFFFFF"/>
        </w:rPr>
        <w:t xml:space="preserve">При контроле укомплектованности учреждения специалистами оценивают на соответствие штатному расписанию, выполнение обязанностей, изложенных в должностных инструкциях, проведение аттестаций в установленном порядке, соблюдение плана обучения </w:t>
      </w:r>
      <w:r>
        <w:rPr>
          <w:sz w:val="28"/>
          <w:szCs w:val="28"/>
          <w:shd w:val="clear" w:color="auto" w:fill="FFFFFF"/>
        </w:rPr>
        <w:lastRenderedPageBreak/>
        <w:t>специалистов и социальных работников и плана обучения работников по охране труда, пожарной безопасности, безопасности движения на автомобильном транспорте.</w:t>
      </w:r>
    </w:p>
    <w:p w:rsidR="00067090" w:rsidRDefault="00067090" w:rsidP="00067090">
      <w:pPr>
        <w:ind w:firstLine="540"/>
        <w:jc w:val="both"/>
        <w:rPr>
          <w:sz w:val="28"/>
          <w:szCs w:val="28"/>
          <w:shd w:val="clear" w:color="auto" w:fill="FFFFFF"/>
        </w:rPr>
      </w:pPr>
      <w:r>
        <w:rPr>
          <w:sz w:val="28"/>
          <w:szCs w:val="28"/>
          <w:shd w:val="clear" w:color="auto" w:fill="FFFFFF"/>
        </w:rPr>
        <w:t>Состояние информации об учреждении оценивают в соответствии с Федеральным законом «О защите прав потребителей».</w:t>
      </w:r>
    </w:p>
    <w:p w:rsidR="00067090" w:rsidRDefault="00067090" w:rsidP="00067090">
      <w:pPr>
        <w:ind w:firstLine="540"/>
        <w:jc w:val="both"/>
        <w:rPr>
          <w:sz w:val="28"/>
          <w:szCs w:val="28"/>
          <w:shd w:val="clear" w:color="auto" w:fill="FFFFFF"/>
        </w:rPr>
      </w:pPr>
      <w:r>
        <w:rPr>
          <w:sz w:val="28"/>
          <w:szCs w:val="28"/>
          <w:shd w:val="clear" w:color="auto" w:fill="FFFFFF"/>
        </w:rPr>
        <w:t>Проверка основных факторов осуществляется ежегодно.</w:t>
      </w:r>
    </w:p>
    <w:p w:rsidR="00067090" w:rsidRDefault="00067090" w:rsidP="00067090">
      <w:pPr>
        <w:ind w:firstLine="540"/>
        <w:jc w:val="both"/>
        <w:rPr>
          <w:sz w:val="28"/>
          <w:szCs w:val="28"/>
          <w:shd w:val="clear" w:color="auto" w:fill="FFFFFF"/>
        </w:rPr>
      </w:pPr>
      <w:r>
        <w:rPr>
          <w:sz w:val="28"/>
          <w:szCs w:val="28"/>
          <w:shd w:val="clear" w:color="auto" w:fill="FFFFFF"/>
        </w:rPr>
        <w:t>Бланк актов проверки основных факторов приведен в Приложении.</w:t>
      </w:r>
    </w:p>
    <w:p w:rsidR="00067090" w:rsidRDefault="00067090" w:rsidP="00067090">
      <w:pPr>
        <w:ind w:firstLine="540"/>
        <w:jc w:val="both"/>
        <w:rPr>
          <w:sz w:val="28"/>
          <w:szCs w:val="28"/>
          <w:shd w:val="clear" w:color="auto" w:fill="FFFFFF"/>
        </w:rPr>
      </w:pPr>
      <w:r>
        <w:rPr>
          <w:sz w:val="28"/>
          <w:szCs w:val="28"/>
          <w:shd w:val="clear" w:color="auto" w:fill="FFFFFF"/>
        </w:rPr>
        <w:t>После проведения проверки комиссия делает заключение о состоянии основных факторов, влияющих на оказание социальных услуг в учреждении.</w:t>
      </w:r>
    </w:p>
    <w:p w:rsidR="00067090" w:rsidRDefault="00067090" w:rsidP="00067090">
      <w:pPr>
        <w:ind w:firstLine="540"/>
        <w:jc w:val="both"/>
        <w:rPr>
          <w:sz w:val="28"/>
          <w:szCs w:val="28"/>
          <w:shd w:val="clear" w:color="auto" w:fill="FFFFFF"/>
        </w:rPr>
      </w:pPr>
    </w:p>
    <w:p w:rsidR="00067090" w:rsidRDefault="00067090" w:rsidP="00067090">
      <w:pPr>
        <w:ind w:firstLine="539"/>
        <w:jc w:val="center"/>
        <w:rPr>
          <w:b/>
          <w:sz w:val="28"/>
          <w:szCs w:val="28"/>
          <w:shd w:val="clear" w:color="auto" w:fill="FFFFFF"/>
        </w:rPr>
      </w:pPr>
      <w:r>
        <w:rPr>
          <w:b/>
          <w:sz w:val="28"/>
          <w:szCs w:val="28"/>
          <w:shd w:val="clear" w:color="auto" w:fill="FFFFFF"/>
        </w:rPr>
        <w:t>Глава 2. Контроль соответствия оказываемых услуг</w:t>
      </w:r>
    </w:p>
    <w:p w:rsidR="00067090" w:rsidRDefault="00067090" w:rsidP="00067090">
      <w:pPr>
        <w:ind w:firstLine="540"/>
        <w:jc w:val="center"/>
        <w:rPr>
          <w:b/>
          <w:sz w:val="28"/>
          <w:szCs w:val="28"/>
          <w:shd w:val="clear" w:color="auto" w:fill="FFFFFF"/>
        </w:rPr>
      </w:pPr>
      <w:r>
        <w:rPr>
          <w:b/>
          <w:sz w:val="28"/>
          <w:szCs w:val="28"/>
          <w:shd w:val="clear" w:color="auto" w:fill="FFFFFF"/>
        </w:rPr>
        <w:t>потребностям и нуждам клиентов</w:t>
      </w:r>
    </w:p>
    <w:p w:rsidR="00067090" w:rsidRDefault="00067090" w:rsidP="00067090">
      <w:pPr>
        <w:ind w:firstLine="540"/>
        <w:jc w:val="center"/>
        <w:rPr>
          <w:sz w:val="28"/>
          <w:szCs w:val="28"/>
          <w:shd w:val="clear" w:color="auto" w:fill="FFFFFF"/>
        </w:rPr>
      </w:pPr>
    </w:p>
    <w:p w:rsidR="00067090" w:rsidRDefault="00067090" w:rsidP="00067090">
      <w:pPr>
        <w:ind w:firstLine="720"/>
        <w:jc w:val="both"/>
        <w:rPr>
          <w:sz w:val="28"/>
          <w:szCs w:val="28"/>
          <w:shd w:val="clear" w:color="auto" w:fill="FFFFFF"/>
        </w:rPr>
      </w:pPr>
      <w:r>
        <w:rPr>
          <w:sz w:val="28"/>
          <w:szCs w:val="28"/>
          <w:shd w:val="clear" w:color="auto" w:fill="FFFFFF"/>
        </w:rPr>
        <w:t xml:space="preserve">Подготовка мониторинга заключается в определении объектов наблюдения. Мониторинг – это систематический сбор и обработка информации, которая может быть использована для улучшения принятия решения или как инструмент обратной связи в целях оценки качества предоставления социальных услуг или выработки политики в этой области. </w:t>
      </w:r>
    </w:p>
    <w:p w:rsidR="00067090" w:rsidRDefault="00067090" w:rsidP="00067090">
      <w:pPr>
        <w:ind w:firstLine="720"/>
        <w:jc w:val="both"/>
        <w:rPr>
          <w:sz w:val="28"/>
          <w:szCs w:val="28"/>
          <w:shd w:val="clear" w:color="auto" w:fill="FFFFFF"/>
        </w:rPr>
      </w:pPr>
      <w:r>
        <w:rPr>
          <w:sz w:val="28"/>
          <w:szCs w:val="28"/>
          <w:shd w:val="clear" w:color="auto" w:fill="FFFFFF"/>
        </w:rPr>
        <w:t>Опрашивать всех клиентов очень затруднительно, поэтому нужно выбирать несколько человек в зависимости от количества клиентов</w:t>
      </w:r>
    </w:p>
    <w:p w:rsidR="00067090" w:rsidRDefault="00067090" w:rsidP="00067090">
      <w:pPr>
        <w:pStyle w:val="a6"/>
        <w:ind w:firstLine="540"/>
        <w:rPr>
          <w:sz w:val="28"/>
          <w:szCs w:val="28"/>
          <w:shd w:val="clear" w:color="auto" w:fill="FFFFFF"/>
        </w:rPr>
      </w:pPr>
      <w:r>
        <w:rPr>
          <w:sz w:val="28"/>
          <w:szCs w:val="28"/>
          <w:shd w:val="clear" w:color="auto" w:fill="FFFFFF"/>
        </w:rPr>
        <w:t>Для того чтобы клиент отвечал на все вопросы искренне, был дружелюбно настроен, специалисту необходимо придерживаться следующих правил:</w:t>
      </w:r>
    </w:p>
    <w:p w:rsidR="00067090" w:rsidRDefault="00067090" w:rsidP="00067090">
      <w:pPr>
        <w:pStyle w:val="a6"/>
        <w:widowControl/>
        <w:numPr>
          <w:ilvl w:val="0"/>
          <w:numId w:val="2"/>
        </w:numPr>
        <w:shd w:val="clear" w:color="auto" w:fill="auto"/>
        <w:tabs>
          <w:tab w:val="left" w:pos="900"/>
        </w:tabs>
        <w:autoSpaceDE/>
        <w:ind w:left="0" w:firstLine="540"/>
        <w:rPr>
          <w:sz w:val="28"/>
          <w:szCs w:val="28"/>
          <w:shd w:val="clear" w:color="auto" w:fill="FFFFFF"/>
        </w:rPr>
      </w:pPr>
      <w:r>
        <w:rPr>
          <w:sz w:val="28"/>
          <w:szCs w:val="28"/>
          <w:shd w:val="clear" w:color="auto" w:fill="FFFFFF"/>
        </w:rPr>
        <w:t>Опрашивать необходимо только тех людей, которые были предопределены условиями выборки.</w:t>
      </w:r>
    </w:p>
    <w:p w:rsidR="00067090" w:rsidRDefault="00067090" w:rsidP="00067090">
      <w:pPr>
        <w:pStyle w:val="a6"/>
        <w:widowControl/>
        <w:numPr>
          <w:ilvl w:val="0"/>
          <w:numId w:val="2"/>
        </w:numPr>
        <w:shd w:val="clear" w:color="auto" w:fill="auto"/>
        <w:tabs>
          <w:tab w:val="left" w:pos="900"/>
        </w:tabs>
        <w:autoSpaceDE/>
        <w:ind w:left="0" w:firstLine="540"/>
        <w:rPr>
          <w:sz w:val="28"/>
          <w:szCs w:val="28"/>
          <w:shd w:val="clear" w:color="auto" w:fill="FFFFFF"/>
        </w:rPr>
      </w:pPr>
      <w:r>
        <w:rPr>
          <w:sz w:val="28"/>
          <w:szCs w:val="28"/>
          <w:shd w:val="clear" w:color="auto" w:fill="FFFFFF"/>
        </w:rPr>
        <w:t>Задавать все вопросы анкеты или бланка интервью.</w:t>
      </w:r>
    </w:p>
    <w:p w:rsidR="00067090" w:rsidRDefault="00067090" w:rsidP="00067090">
      <w:pPr>
        <w:pStyle w:val="a6"/>
        <w:widowControl/>
        <w:numPr>
          <w:ilvl w:val="0"/>
          <w:numId w:val="2"/>
        </w:numPr>
        <w:shd w:val="clear" w:color="auto" w:fill="auto"/>
        <w:tabs>
          <w:tab w:val="left" w:pos="900"/>
        </w:tabs>
        <w:autoSpaceDE/>
        <w:ind w:left="0" w:firstLine="540"/>
        <w:rPr>
          <w:sz w:val="28"/>
          <w:szCs w:val="28"/>
          <w:shd w:val="clear" w:color="auto" w:fill="FFFFFF"/>
        </w:rPr>
      </w:pPr>
      <w:r>
        <w:rPr>
          <w:sz w:val="28"/>
          <w:szCs w:val="28"/>
          <w:shd w:val="clear" w:color="auto" w:fill="FFFFFF"/>
        </w:rPr>
        <w:t>Во время опроса необходимо скрывать свои убеждения и мнения, быть беспристрастным.</w:t>
      </w:r>
    </w:p>
    <w:p w:rsidR="00067090" w:rsidRDefault="00067090" w:rsidP="00067090">
      <w:pPr>
        <w:pStyle w:val="a6"/>
        <w:widowControl/>
        <w:numPr>
          <w:ilvl w:val="0"/>
          <w:numId w:val="2"/>
        </w:numPr>
        <w:shd w:val="clear" w:color="auto" w:fill="auto"/>
        <w:tabs>
          <w:tab w:val="left" w:pos="900"/>
        </w:tabs>
        <w:autoSpaceDE/>
        <w:ind w:left="0" w:firstLine="540"/>
        <w:rPr>
          <w:sz w:val="28"/>
          <w:szCs w:val="28"/>
          <w:shd w:val="clear" w:color="auto" w:fill="FFFFFF"/>
        </w:rPr>
      </w:pPr>
      <w:r>
        <w:rPr>
          <w:sz w:val="28"/>
          <w:szCs w:val="28"/>
          <w:shd w:val="clear" w:color="auto" w:fill="FFFFFF"/>
        </w:rPr>
        <w:t>Интервьюеру нужно быть общительным, исполнительным, добросовестным, честным, дисциплинированным, аккуратным.</w:t>
      </w:r>
    </w:p>
    <w:p w:rsidR="00067090" w:rsidRDefault="00067090" w:rsidP="00067090">
      <w:pPr>
        <w:pStyle w:val="a6"/>
        <w:widowControl/>
        <w:numPr>
          <w:ilvl w:val="0"/>
          <w:numId w:val="2"/>
        </w:numPr>
        <w:shd w:val="clear" w:color="auto" w:fill="auto"/>
        <w:tabs>
          <w:tab w:val="left" w:pos="900"/>
        </w:tabs>
        <w:autoSpaceDE/>
        <w:ind w:left="0" w:firstLine="540"/>
        <w:rPr>
          <w:sz w:val="28"/>
          <w:szCs w:val="28"/>
          <w:shd w:val="clear" w:color="auto" w:fill="FFFFFF"/>
        </w:rPr>
      </w:pPr>
      <w:r>
        <w:rPr>
          <w:sz w:val="28"/>
          <w:szCs w:val="28"/>
          <w:shd w:val="clear" w:color="auto" w:fill="FFFFFF"/>
        </w:rPr>
        <w:t>Интервью можно брать только в изолированном помещении, без присутствия третьих лиц.</w:t>
      </w:r>
    </w:p>
    <w:p w:rsidR="00067090" w:rsidRDefault="00067090" w:rsidP="00067090">
      <w:pPr>
        <w:pStyle w:val="a6"/>
        <w:widowControl/>
        <w:numPr>
          <w:ilvl w:val="0"/>
          <w:numId w:val="2"/>
        </w:numPr>
        <w:shd w:val="clear" w:color="auto" w:fill="auto"/>
        <w:tabs>
          <w:tab w:val="left" w:pos="900"/>
        </w:tabs>
        <w:autoSpaceDE/>
        <w:ind w:left="0" w:firstLine="540"/>
        <w:rPr>
          <w:sz w:val="28"/>
          <w:szCs w:val="28"/>
          <w:shd w:val="clear" w:color="auto" w:fill="FFFFFF"/>
        </w:rPr>
      </w:pPr>
      <w:r>
        <w:rPr>
          <w:sz w:val="28"/>
          <w:szCs w:val="28"/>
          <w:shd w:val="clear" w:color="auto" w:fill="FFFFFF"/>
        </w:rPr>
        <w:t>При проведении интервью нельзя спешить.</w:t>
      </w:r>
    </w:p>
    <w:p w:rsidR="00067090" w:rsidRDefault="00067090" w:rsidP="00067090">
      <w:pPr>
        <w:pStyle w:val="a6"/>
        <w:widowControl/>
        <w:numPr>
          <w:ilvl w:val="0"/>
          <w:numId w:val="2"/>
        </w:numPr>
        <w:shd w:val="clear" w:color="auto" w:fill="auto"/>
        <w:tabs>
          <w:tab w:val="left" w:pos="900"/>
        </w:tabs>
        <w:autoSpaceDE/>
        <w:ind w:left="0" w:firstLine="540"/>
        <w:rPr>
          <w:sz w:val="28"/>
          <w:szCs w:val="28"/>
          <w:shd w:val="clear" w:color="auto" w:fill="FFFFFF"/>
        </w:rPr>
      </w:pPr>
      <w:r>
        <w:rPr>
          <w:sz w:val="28"/>
          <w:szCs w:val="28"/>
          <w:shd w:val="clear" w:color="auto" w:fill="FFFFFF"/>
        </w:rPr>
        <w:t>По времени интервью должно занимать не более 20 минут.</w:t>
      </w:r>
    </w:p>
    <w:p w:rsidR="00067090" w:rsidRDefault="00067090" w:rsidP="00067090">
      <w:pPr>
        <w:pStyle w:val="a6"/>
        <w:widowControl/>
        <w:numPr>
          <w:ilvl w:val="0"/>
          <w:numId w:val="2"/>
        </w:numPr>
        <w:shd w:val="clear" w:color="auto" w:fill="auto"/>
        <w:tabs>
          <w:tab w:val="left" w:pos="900"/>
        </w:tabs>
        <w:autoSpaceDE/>
        <w:ind w:left="0" w:firstLine="540"/>
        <w:rPr>
          <w:sz w:val="28"/>
          <w:szCs w:val="28"/>
          <w:shd w:val="clear" w:color="auto" w:fill="FFFFFF"/>
        </w:rPr>
      </w:pPr>
      <w:r>
        <w:rPr>
          <w:sz w:val="28"/>
          <w:szCs w:val="28"/>
          <w:shd w:val="clear" w:color="auto" w:fill="FFFFFF"/>
        </w:rPr>
        <w:t>Темп речи интервьюера должен быть средним (не быстрым, не медленным).</w:t>
      </w:r>
    </w:p>
    <w:p w:rsidR="00067090" w:rsidRDefault="00067090" w:rsidP="00067090">
      <w:pPr>
        <w:pStyle w:val="a6"/>
        <w:widowControl/>
        <w:numPr>
          <w:ilvl w:val="0"/>
          <w:numId w:val="2"/>
        </w:numPr>
        <w:shd w:val="clear" w:color="auto" w:fill="auto"/>
        <w:tabs>
          <w:tab w:val="left" w:pos="900"/>
        </w:tabs>
        <w:autoSpaceDE/>
        <w:ind w:left="0" w:firstLine="540"/>
        <w:rPr>
          <w:sz w:val="28"/>
          <w:szCs w:val="28"/>
          <w:shd w:val="clear" w:color="auto" w:fill="FFFFFF"/>
        </w:rPr>
      </w:pPr>
      <w:r>
        <w:rPr>
          <w:sz w:val="28"/>
          <w:szCs w:val="28"/>
          <w:shd w:val="clear" w:color="auto" w:fill="FFFFFF"/>
        </w:rPr>
        <w:t>Внешний вид интервьюера должен соответствовать социальному статусу респондента (нельзя: парадный вид).</w:t>
      </w:r>
    </w:p>
    <w:p w:rsidR="00067090" w:rsidRDefault="00067090" w:rsidP="00067090">
      <w:pPr>
        <w:pStyle w:val="a6"/>
        <w:tabs>
          <w:tab w:val="left" w:pos="851"/>
        </w:tabs>
        <w:ind w:firstLine="540"/>
        <w:rPr>
          <w:sz w:val="28"/>
          <w:szCs w:val="28"/>
          <w:shd w:val="clear" w:color="auto" w:fill="FFFFFF"/>
        </w:rPr>
      </w:pPr>
      <w:r>
        <w:rPr>
          <w:sz w:val="28"/>
          <w:szCs w:val="28"/>
          <w:shd w:val="clear" w:color="auto" w:fill="FFFFFF"/>
        </w:rPr>
        <w:t>При заполнении бланков интервью нужно придерживаться следующих правил:</w:t>
      </w:r>
    </w:p>
    <w:p w:rsidR="00067090" w:rsidRDefault="00067090" w:rsidP="00067090">
      <w:pPr>
        <w:pStyle w:val="a6"/>
        <w:widowControl/>
        <w:numPr>
          <w:ilvl w:val="0"/>
          <w:numId w:val="5"/>
        </w:numPr>
        <w:shd w:val="clear" w:color="auto" w:fill="auto"/>
        <w:tabs>
          <w:tab w:val="left" w:pos="851"/>
        </w:tabs>
        <w:autoSpaceDE/>
        <w:ind w:left="0" w:firstLine="540"/>
        <w:rPr>
          <w:sz w:val="28"/>
          <w:szCs w:val="28"/>
          <w:shd w:val="clear" w:color="auto" w:fill="FFFFFF"/>
        </w:rPr>
      </w:pPr>
      <w:r>
        <w:rPr>
          <w:sz w:val="28"/>
          <w:szCs w:val="28"/>
          <w:shd w:val="clear" w:color="auto" w:fill="FFFFFF"/>
        </w:rPr>
        <w:t>Каждый вопрос нужно читать точно так, как он написан.</w:t>
      </w:r>
    </w:p>
    <w:p w:rsidR="00067090" w:rsidRDefault="00067090" w:rsidP="00067090">
      <w:pPr>
        <w:pStyle w:val="a6"/>
        <w:widowControl/>
        <w:numPr>
          <w:ilvl w:val="0"/>
          <w:numId w:val="5"/>
        </w:numPr>
        <w:shd w:val="clear" w:color="auto" w:fill="auto"/>
        <w:tabs>
          <w:tab w:val="left" w:pos="851"/>
        </w:tabs>
        <w:autoSpaceDE/>
        <w:ind w:left="0" w:firstLine="540"/>
        <w:rPr>
          <w:sz w:val="28"/>
          <w:szCs w:val="28"/>
          <w:shd w:val="clear" w:color="auto" w:fill="FFFFFF"/>
        </w:rPr>
      </w:pPr>
      <w:r>
        <w:rPr>
          <w:sz w:val="28"/>
          <w:szCs w:val="28"/>
          <w:shd w:val="clear" w:color="auto" w:fill="FFFFFF"/>
        </w:rPr>
        <w:t>Задавать вопросы в том порядке, в котором они приводятся.</w:t>
      </w:r>
    </w:p>
    <w:p w:rsidR="00067090" w:rsidRDefault="00067090" w:rsidP="00067090">
      <w:pPr>
        <w:pStyle w:val="a6"/>
        <w:widowControl/>
        <w:numPr>
          <w:ilvl w:val="0"/>
          <w:numId w:val="5"/>
        </w:numPr>
        <w:shd w:val="clear" w:color="auto" w:fill="auto"/>
        <w:tabs>
          <w:tab w:val="left" w:pos="851"/>
        </w:tabs>
        <w:autoSpaceDE/>
        <w:ind w:left="0" w:firstLine="540"/>
        <w:rPr>
          <w:sz w:val="28"/>
          <w:szCs w:val="28"/>
          <w:shd w:val="clear" w:color="auto" w:fill="FFFFFF"/>
        </w:rPr>
      </w:pPr>
      <w:r>
        <w:rPr>
          <w:sz w:val="28"/>
          <w:szCs w:val="28"/>
          <w:shd w:val="clear" w:color="auto" w:fill="FFFFFF"/>
        </w:rPr>
        <w:t>Читать каждый вопрос медленно, чтобы респондент успел понять его смысл.</w:t>
      </w:r>
    </w:p>
    <w:p w:rsidR="00067090" w:rsidRDefault="00067090" w:rsidP="00067090">
      <w:pPr>
        <w:pStyle w:val="a6"/>
        <w:widowControl/>
        <w:numPr>
          <w:ilvl w:val="0"/>
          <w:numId w:val="5"/>
        </w:numPr>
        <w:shd w:val="clear" w:color="auto" w:fill="auto"/>
        <w:tabs>
          <w:tab w:val="left" w:pos="851"/>
        </w:tabs>
        <w:autoSpaceDE/>
        <w:ind w:left="0" w:firstLine="540"/>
        <w:rPr>
          <w:sz w:val="28"/>
          <w:szCs w:val="28"/>
          <w:shd w:val="clear" w:color="auto" w:fill="FFFFFF"/>
        </w:rPr>
      </w:pPr>
      <w:r>
        <w:rPr>
          <w:sz w:val="28"/>
          <w:szCs w:val="28"/>
          <w:shd w:val="clear" w:color="auto" w:fill="FFFFFF"/>
        </w:rPr>
        <w:lastRenderedPageBreak/>
        <w:t>Не комментировать и не разъяснять вопросы, сформулированные в анкете. Если респондент не понял вопроса, необходимо повторить его еще раз. Независимо от характера ответа, поблагодарите респондента за высказанное мнение и только после этого переходите к следующему вопросу.</w:t>
      </w:r>
    </w:p>
    <w:p w:rsidR="00067090" w:rsidRDefault="00067090" w:rsidP="00067090">
      <w:pPr>
        <w:pStyle w:val="a6"/>
        <w:widowControl/>
        <w:numPr>
          <w:ilvl w:val="0"/>
          <w:numId w:val="5"/>
        </w:numPr>
        <w:shd w:val="clear" w:color="auto" w:fill="auto"/>
        <w:tabs>
          <w:tab w:val="left" w:pos="851"/>
        </w:tabs>
        <w:autoSpaceDE/>
        <w:ind w:left="0" w:firstLine="540"/>
        <w:rPr>
          <w:sz w:val="28"/>
          <w:szCs w:val="28"/>
          <w:shd w:val="clear" w:color="auto" w:fill="FFFFFF"/>
        </w:rPr>
      </w:pPr>
      <w:r>
        <w:rPr>
          <w:sz w:val="28"/>
          <w:szCs w:val="28"/>
          <w:shd w:val="clear" w:color="auto" w:fill="FFFFFF"/>
        </w:rPr>
        <w:t>Соблюдать указания по технике заполнения, имеющиеся в тексте вопросника.</w:t>
      </w:r>
    </w:p>
    <w:p w:rsidR="00067090" w:rsidRDefault="00067090" w:rsidP="00067090">
      <w:pPr>
        <w:pStyle w:val="a6"/>
        <w:widowControl/>
        <w:numPr>
          <w:ilvl w:val="0"/>
          <w:numId w:val="5"/>
        </w:numPr>
        <w:shd w:val="clear" w:color="auto" w:fill="auto"/>
        <w:tabs>
          <w:tab w:val="left" w:pos="851"/>
        </w:tabs>
        <w:autoSpaceDE/>
        <w:ind w:left="0" w:firstLine="540"/>
        <w:rPr>
          <w:sz w:val="28"/>
          <w:szCs w:val="28"/>
          <w:shd w:val="clear" w:color="auto" w:fill="FFFFFF"/>
        </w:rPr>
      </w:pPr>
      <w:r>
        <w:rPr>
          <w:sz w:val="28"/>
          <w:szCs w:val="28"/>
          <w:shd w:val="clear" w:color="auto" w:fill="FFFFFF"/>
        </w:rPr>
        <w:t>Если респонденту предлагается выбрать один из вариантов готовых ответов, необходимо зачитывать вслух все варианты.</w:t>
      </w:r>
    </w:p>
    <w:p w:rsidR="00067090" w:rsidRDefault="00067090" w:rsidP="00067090">
      <w:pPr>
        <w:pStyle w:val="a6"/>
        <w:widowControl/>
        <w:numPr>
          <w:ilvl w:val="0"/>
          <w:numId w:val="5"/>
        </w:numPr>
        <w:shd w:val="clear" w:color="auto" w:fill="auto"/>
        <w:tabs>
          <w:tab w:val="left" w:pos="851"/>
        </w:tabs>
        <w:autoSpaceDE/>
        <w:ind w:left="0" w:firstLine="540"/>
        <w:rPr>
          <w:sz w:val="28"/>
          <w:szCs w:val="28"/>
          <w:shd w:val="clear" w:color="auto" w:fill="FFFFFF"/>
        </w:rPr>
      </w:pPr>
      <w:r>
        <w:rPr>
          <w:sz w:val="28"/>
          <w:szCs w:val="28"/>
          <w:shd w:val="clear" w:color="auto" w:fill="FFFFFF"/>
        </w:rPr>
        <w:t>Если респонденту предлагается ответить на «открытый вопрос», то есть в случае, когда не приводятся какие-либо готовые варианты ответов, следует записывать дословно то, что говорит респондент в ответ на заданный вопрос.</w:t>
      </w:r>
    </w:p>
    <w:p w:rsidR="00067090" w:rsidRDefault="00067090" w:rsidP="00067090">
      <w:pPr>
        <w:pStyle w:val="a6"/>
        <w:widowControl/>
        <w:numPr>
          <w:ilvl w:val="0"/>
          <w:numId w:val="5"/>
        </w:numPr>
        <w:shd w:val="clear" w:color="auto" w:fill="auto"/>
        <w:tabs>
          <w:tab w:val="left" w:pos="851"/>
        </w:tabs>
        <w:autoSpaceDE/>
        <w:ind w:left="0" w:firstLine="540"/>
        <w:rPr>
          <w:sz w:val="28"/>
          <w:szCs w:val="28"/>
          <w:shd w:val="clear" w:color="auto" w:fill="FFFFFF"/>
        </w:rPr>
      </w:pPr>
      <w:r>
        <w:rPr>
          <w:sz w:val="28"/>
          <w:szCs w:val="28"/>
          <w:shd w:val="clear" w:color="auto" w:fill="FFFFFF"/>
        </w:rPr>
        <w:t>Раздел «ЗАМЕЧАНИЯ ИНТЕРВЬЮЕРА» заполняется сразу после беседы с респондентом, но без него.</w:t>
      </w:r>
    </w:p>
    <w:p w:rsidR="00067090" w:rsidRDefault="00067090" w:rsidP="00067090">
      <w:pPr>
        <w:pStyle w:val="a6"/>
        <w:widowControl/>
        <w:shd w:val="clear" w:color="auto" w:fill="auto"/>
        <w:tabs>
          <w:tab w:val="left" w:pos="851"/>
        </w:tabs>
        <w:autoSpaceDE/>
        <w:ind w:left="540" w:firstLine="0"/>
        <w:rPr>
          <w:sz w:val="28"/>
          <w:szCs w:val="28"/>
          <w:shd w:val="clear" w:color="auto" w:fill="FFFFFF"/>
        </w:rPr>
      </w:pPr>
    </w:p>
    <w:p w:rsidR="00067090" w:rsidRDefault="00067090" w:rsidP="00067090">
      <w:pPr>
        <w:pStyle w:val="a6"/>
        <w:widowControl/>
        <w:shd w:val="clear" w:color="auto" w:fill="auto"/>
        <w:tabs>
          <w:tab w:val="left" w:pos="851"/>
        </w:tabs>
        <w:autoSpaceDE/>
        <w:ind w:left="540" w:firstLine="0"/>
        <w:jc w:val="center"/>
        <w:rPr>
          <w:b/>
          <w:sz w:val="28"/>
          <w:szCs w:val="28"/>
          <w:shd w:val="clear" w:color="auto" w:fill="FFFFFF"/>
        </w:rPr>
      </w:pPr>
      <w:r>
        <w:rPr>
          <w:b/>
          <w:sz w:val="28"/>
          <w:szCs w:val="28"/>
          <w:shd w:val="clear" w:color="auto" w:fill="FFFFFF"/>
        </w:rPr>
        <w:t>Диагностика уровня качества услуг</w:t>
      </w:r>
    </w:p>
    <w:p w:rsidR="00067090" w:rsidRDefault="00067090" w:rsidP="00067090">
      <w:pPr>
        <w:jc w:val="center"/>
        <w:rPr>
          <w:b/>
          <w:sz w:val="28"/>
          <w:szCs w:val="28"/>
          <w:shd w:val="clear" w:color="auto" w:fill="FFFFFF"/>
        </w:rPr>
      </w:pPr>
    </w:p>
    <w:p w:rsidR="00067090" w:rsidRDefault="00067090" w:rsidP="00067090">
      <w:pPr>
        <w:pStyle w:val="a4"/>
        <w:spacing w:after="0"/>
        <w:ind w:firstLine="539"/>
        <w:jc w:val="both"/>
        <w:rPr>
          <w:sz w:val="28"/>
          <w:szCs w:val="28"/>
          <w:shd w:val="clear" w:color="auto" w:fill="FFFFFF"/>
        </w:rPr>
      </w:pPr>
      <w:r>
        <w:rPr>
          <w:sz w:val="28"/>
          <w:szCs w:val="28"/>
          <w:shd w:val="clear" w:color="auto" w:fill="FFFFFF"/>
        </w:rPr>
        <w:t>В данном исследовании используются следующие методы:</w:t>
      </w:r>
    </w:p>
    <w:p w:rsidR="00067090" w:rsidRDefault="00067090" w:rsidP="00067090">
      <w:pPr>
        <w:pStyle w:val="a4"/>
        <w:spacing w:after="0"/>
        <w:ind w:firstLine="539"/>
        <w:jc w:val="both"/>
        <w:rPr>
          <w:sz w:val="28"/>
          <w:szCs w:val="28"/>
          <w:shd w:val="clear" w:color="auto" w:fill="FFFFFF"/>
        </w:rPr>
      </w:pPr>
      <w:r>
        <w:rPr>
          <w:sz w:val="28"/>
          <w:szCs w:val="28"/>
          <w:shd w:val="clear" w:color="auto" w:fill="FFFFFF"/>
        </w:rPr>
        <w:t>1. Исследование документов</w:t>
      </w:r>
    </w:p>
    <w:p w:rsidR="00067090" w:rsidRDefault="00067090" w:rsidP="00067090">
      <w:pPr>
        <w:ind w:firstLine="540"/>
        <w:jc w:val="both"/>
        <w:rPr>
          <w:sz w:val="28"/>
          <w:szCs w:val="28"/>
          <w:shd w:val="clear" w:color="auto" w:fill="FFFFFF"/>
        </w:rPr>
      </w:pPr>
      <w:r>
        <w:rPr>
          <w:sz w:val="28"/>
          <w:szCs w:val="28"/>
          <w:shd w:val="clear" w:color="auto" w:fill="FFFFFF"/>
        </w:rPr>
        <w:t>2. Интервью</w:t>
      </w:r>
    </w:p>
    <w:p w:rsidR="00067090" w:rsidRDefault="00067090" w:rsidP="00067090">
      <w:pPr>
        <w:ind w:firstLine="540"/>
        <w:jc w:val="both"/>
        <w:rPr>
          <w:sz w:val="28"/>
          <w:szCs w:val="28"/>
          <w:shd w:val="clear" w:color="auto" w:fill="FFFFFF"/>
        </w:rPr>
      </w:pPr>
      <w:r>
        <w:rPr>
          <w:sz w:val="28"/>
          <w:szCs w:val="28"/>
          <w:shd w:val="clear" w:color="auto" w:fill="FFFFFF"/>
        </w:rPr>
        <w:t>3. Формализованное наблюдение.</w:t>
      </w:r>
    </w:p>
    <w:p w:rsidR="00067090" w:rsidRDefault="00067090" w:rsidP="00067090">
      <w:pPr>
        <w:ind w:firstLine="540"/>
        <w:jc w:val="both"/>
        <w:rPr>
          <w:sz w:val="28"/>
          <w:szCs w:val="28"/>
          <w:shd w:val="clear" w:color="auto" w:fill="FFFFFF"/>
        </w:rPr>
      </w:pPr>
      <w:r>
        <w:rPr>
          <w:sz w:val="28"/>
          <w:szCs w:val="28"/>
          <w:shd w:val="clear" w:color="auto" w:fill="FFFFFF"/>
        </w:rPr>
        <w:t>Выбор методов обусловлен тем, что в силу возраста и состояния здоровья (многие обслуживаемые старше 80 лет, имеющие несколько хронических заболеваний) клиенты не всегда могут адекватно оценить оказанные услуги. Очень часто они завышают свою оценку услуги, потому что опасаются, что социальный работник больше не будут оказывать ему услуги.</w:t>
      </w:r>
    </w:p>
    <w:p w:rsidR="00067090" w:rsidRDefault="00067090" w:rsidP="00067090">
      <w:pPr>
        <w:ind w:firstLine="540"/>
        <w:jc w:val="both"/>
        <w:rPr>
          <w:sz w:val="28"/>
          <w:szCs w:val="28"/>
          <w:shd w:val="clear" w:color="auto" w:fill="FFFFFF"/>
        </w:rPr>
      </w:pPr>
      <w:r>
        <w:rPr>
          <w:sz w:val="28"/>
          <w:szCs w:val="28"/>
          <w:shd w:val="clear" w:color="auto" w:fill="FFFFFF"/>
        </w:rPr>
        <w:t>Поэтому в качестве интервьюеров выступают сотрудники административного аппарата, заведующие отделениями (частями), которые также оценивают состояние клиента, анализируют отчетную документацию по услугам, оказанным опрашиваемому клиенту. Сравнивая результаты ответов клиента, оценку состояния клиента, делается вывод о качестве услуг.</w:t>
      </w:r>
    </w:p>
    <w:p w:rsidR="00067090" w:rsidRDefault="00067090" w:rsidP="00067090">
      <w:pPr>
        <w:ind w:firstLine="540"/>
        <w:jc w:val="both"/>
        <w:rPr>
          <w:sz w:val="28"/>
          <w:szCs w:val="28"/>
          <w:shd w:val="clear" w:color="auto" w:fill="FFFFFF"/>
        </w:rPr>
      </w:pPr>
      <w:r>
        <w:rPr>
          <w:sz w:val="28"/>
          <w:szCs w:val="28"/>
          <w:shd w:val="clear" w:color="auto" w:fill="FFFFFF"/>
        </w:rPr>
        <w:t>Опрашивать всех клиентов очень затруднительно, поэтому нужно выбрать несколько человек в зависимости от количества клиентов. Например, если на обслуживании в учреждении находится 120 человек, то достаточно будет опрашивать 4-5 из них. Каждый раз опрашивать необходимо разных клиентов. Отчет по результатам исследования составляется один раз в квартал. Респонденты отбираются случайно из списка клиентов.</w:t>
      </w:r>
    </w:p>
    <w:p w:rsidR="00067090" w:rsidRDefault="00067090" w:rsidP="00067090">
      <w:pPr>
        <w:ind w:firstLine="540"/>
        <w:jc w:val="both"/>
        <w:rPr>
          <w:sz w:val="28"/>
          <w:szCs w:val="28"/>
          <w:shd w:val="clear" w:color="auto" w:fill="FFFFFF"/>
        </w:rPr>
      </w:pPr>
      <w:r>
        <w:rPr>
          <w:sz w:val="28"/>
          <w:szCs w:val="28"/>
          <w:shd w:val="clear" w:color="auto" w:fill="FFFFFF"/>
        </w:rPr>
        <w:t>Перед посещением респондента заполняются предварительные данные. Для заполнения необходимы следующие источники:</w:t>
      </w:r>
    </w:p>
    <w:p w:rsidR="00067090" w:rsidRDefault="00067090" w:rsidP="00067090">
      <w:pPr>
        <w:numPr>
          <w:ilvl w:val="0"/>
          <w:numId w:val="7"/>
        </w:numPr>
        <w:jc w:val="both"/>
        <w:rPr>
          <w:sz w:val="28"/>
          <w:szCs w:val="28"/>
          <w:shd w:val="clear" w:color="auto" w:fill="FFFFFF"/>
        </w:rPr>
      </w:pPr>
      <w:r>
        <w:rPr>
          <w:sz w:val="28"/>
          <w:szCs w:val="28"/>
          <w:shd w:val="clear" w:color="auto" w:fill="FFFFFF"/>
        </w:rPr>
        <w:t>отчет социального работника о предоставленных услугах;</w:t>
      </w:r>
    </w:p>
    <w:p w:rsidR="00067090" w:rsidRDefault="00067090" w:rsidP="00067090">
      <w:pPr>
        <w:numPr>
          <w:ilvl w:val="0"/>
          <w:numId w:val="7"/>
        </w:numPr>
        <w:jc w:val="both"/>
        <w:rPr>
          <w:sz w:val="28"/>
          <w:szCs w:val="28"/>
          <w:shd w:val="clear" w:color="auto" w:fill="FFFFFF"/>
        </w:rPr>
      </w:pPr>
      <w:r>
        <w:rPr>
          <w:sz w:val="28"/>
          <w:szCs w:val="28"/>
          <w:shd w:val="clear" w:color="auto" w:fill="FFFFFF"/>
        </w:rPr>
        <w:t>медицинское заключение.</w:t>
      </w:r>
    </w:p>
    <w:p w:rsidR="00067090" w:rsidRDefault="00067090" w:rsidP="00067090">
      <w:pPr>
        <w:ind w:firstLine="540"/>
        <w:jc w:val="both"/>
        <w:rPr>
          <w:sz w:val="28"/>
          <w:szCs w:val="28"/>
          <w:shd w:val="clear" w:color="auto" w:fill="FFFFFF"/>
        </w:rPr>
      </w:pPr>
      <w:r>
        <w:rPr>
          <w:sz w:val="28"/>
          <w:szCs w:val="28"/>
          <w:shd w:val="clear" w:color="auto" w:fill="FFFFFF"/>
        </w:rPr>
        <w:t xml:space="preserve">Во время посещения клиента берется интервью. Интервью проводится во время посещения клиента и одновременно заполняется бланк интервью. </w:t>
      </w:r>
      <w:r>
        <w:rPr>
          <w:sz w:val="28"/>
          <w:szCs w:val="28"/>
          <w:shd w:val="clear" w:color="auto" w:fill="FFFFFF"/>
        </w:rPr>
        <w:lastRenderedPageBreak/>
        <w:t>Непосредственно сразу после посещения клиента заполняется карта наблюдения. Наблюдение необходимо для проверки данных интервью. Акт проверки качества услуг приведен ниже.</w:t>
      </w:r>
    </w:p>
    <w:p w:rsidR="00067090" w:rsidRDefault="00067090" w:rsidP="00067090">
      <w:pPr>
        <w:ind w:firstLine="540"/>
        <w:jc w:val="both"/>
        <w:rPr>
          <w:sz w:val="28"/>
          <w:szCs w:val="28"/>
          <w:shd w:val="clear" w:color="auto" w:fill="FFFFFF"/>
        </w:rPr>
      </w:pPr>
      <w:r>
        <w:rPr>
          <w:sz w:val="28"/>
          <w:szCs w:val="28"/>
          <w:shd w:val="clear" w:color="auto" w:fill="FFFFFF"/>
        </w:rPr>
        <w:t>Во время интервью необходимо соблюдать правила, изложенные в первой части руководства.</w:t>
      </w:r>
    </w:p>
    <w:p w:rsidR="00067090" w:rsidRDefault="00067090" w:rsidP="00067090">
      <w:pPr>
        <w:ind w:firstLine="540"/>
        <w:jc w:val="both"/>
        <w:rPr>
          <w:sz w:val="28"/>
          <w:szCs w:val="28"/>
          <w:shd w:val="clear" w:color="auto" w:fill="FFFFFF"/>
        </w:rPr>
      </w:pPr>
      <w:r>
        <w:rPr>
          <w:sz w:val="28"/>
          <w:szCs w:val="28"/>
          <w:shd w:val="clear" w:color="auto" w:fill="FFFFFF"/>
        </w:rPr>
        <w:t>Обработка результатов проводится в следующем порядке.</w:t>
      </w:r>
    </w:p>
    <w:p w:rsidR="00067090" w:rsidRDefault="00067090" w:rsidP="00067090">
      <w:pPr>
        <w:ind w:firstLine="540"/>
        <w:jc w:val="both"/>
        <w:rPr>
          <w:sz w:val="28"/>
          <w:szCs w:val="28"/>
          <w:shd w:val="clear" w:color="auto" w:fill="FFFFFF"/>
        </w:rPr>
      </w:pPr>
      <w:r>
        <w:rPr>
          <w:b/>
          <w:sz w:val="28"/>
          <w:szCs w:val="28"/>
          <w:shd w:val="clear" w:color="auto" w:fill="FFFFFF"/>
        </w:rPr>
        <w:t>1.</w:t>
      </w:r>
      <w:r>
        <w:rPr>
          <w:sz w:val="28"/>
          <w:szCs w:val="28"/>
          <w:shd w:val="clear" w:color="auto" w:fill="FFFFFF"/>
        </w:rPr>
        <w:t xml:space="preserve"> Определяется ассортимент и частота (своевременность) оказанных услуг, которые заносятся в таблицу.</w:t>
      </w:r>
    </w:p>
    <w:p w:rsidR="00067090" w:rsidRDefault="00067090" w:rsidP="00067090">
      <w:pPr>
        <w:ind w:firstLine="540"/>
        <w:jc w:val="both"/>
        <w:rPr>
          <w:sz w:val="28"/>
          <w:szCs w:val="28"/>
          <w:shd w:val="clear" w:color="auto" w:fill="FFFFFF"/>
        </w:rPr>
      </w:pPr>
      <w:r>
        <w:rPr>
          <w:sz w:val="28"/>
          <w:szCs w:val="28"/>
          <w:shd w:val="clear" w:color="auto" w:fill="FFFFFF"/>
        </w:rPr>
        <w:t>1 столбец – номер анкеты/респондента.</w:t>
      </w:r>
    </w:p>
    <w:p w:rsidR="00067090" w:rsidRDefault="00067090" w:rsidP="00067090">
      <w:pPr>
        <w:ind w:firstLine="540"/>
        <w:jc w:val="both"/>
        <w:rPr>
          <w:sz w:val="28"/>
          <w:szCs w:val="28"/>
          <w:shd w:val="clear" w:color="auto" w:fill="FFFFFF"/>
        </w:rPr>
      </w:pPr>
      <w:r>
        <w:rPr>
          <w:sz w:val="28"/>
          <w:szCs w:val="28"/>
          <w:shd w:val="clear" w:color="auto" w:fill="FFFFFF"/>
        </w:rPr>
        <w:t>2 столбец – количество наименований услуг фактически (вопрос 4 акта проверки качества).</w:t>
      </w:r>
    </w:p>
    <w:p w:rsidR="00067090" w:rsidRDefault="00067090" w:rsidP="00067090">
      <w:pPr>
        <w:ind w:firstLine="540"/>
        <w:jc w:val="both"/>
        <w:rPr>
          <w:sz w:val="28"/>
          <w:szCs w:val="28"/>
          <w:shd w:val="clear" w:color="auto" w:fill="FFFFFF"/>
        </w:rPr>
      </w:pPr>
      <w:r>
        <w:rPr>
          <w:sz w:val="28"/>
          <w:szCs w:val="28"/>
          <w:shd w:val="clear" w:color="auto" w:fill="FFFFFF"/>
        </w:rPr>
        <w:t>3 столбец – подсчитывается общее количество услуг в месяц по плану</w:t>
      </w:r>
    </w:p>
    <w:p w:rsidR="00067090" w:rsidRDefault="00067090" w:rsidP="00067090">
      <w:pPr>
        <w:ind w:firstLine="540"/>
        <w:jc w:val="both"/>
        <w:rPr>
          <w:sz w:val="28"/>
          <w:szCs w:val="28"/>
          <w:shd w:val="clear" w:color="auto" w:fill="FFFFFF"/>
        </w:rPr>
      </w:pPr>
      <w:r>
        <w:rPr>
          <w:sz w:val="28"/>
          <w:szCs w:val="28"/>
          <w:shd w:val="clear" w:color="auto" w:fill="FFFFFF"/>
        </w:rPr>
        <w:t xml:space="preserve">4 столбец – аналогично 3 столбцу только подсчитываются услуги по факту. </w:t>
      </w:r>
    </w:p>
    <w:p w:rsidR="00067090" w:rsidRDefault="00067090" w:rsidP="00067090">
      <w:pPr>
        <w:ind w:firstLine="540"/>
        <w:jc w:val="both"/>
        <w:rPr>
          <w:sz w:val="28"/>
          <w:szCs w:val="28"/>
          <w:shd w:val="clear" w:color="auto" w:fill="FFFFFF"/>
        </w:rPr>
      </w:pPr>
    </w:p>
    <w:p w:rsidR="00067090" w:rsidRDefault="00067090" w:rsidP="00067090">
      <w:pPr>
        <w:ind w:firstLine="540"/>
        <w:jc w:val="both"/>
        <w:rPr>
          <w:sz w:val="28"/>
          <w:szCs w:val="28"/>
          <w:shd w:val="clear" w:color="auto" w:fill="FFFFFF"/>
        </w:rPr>
      </w:pPr>
    </w:p>
    <w:p w:rsidR="00067090" w:rsidRDefault="00067090" w:rsidP="00067090">
      <w:pPr>
        <w:ind w:firstLine="540"/>
        <w:jc w:val="both"/>
        <w:rPr>
          <w:sz w:val="28"/>
          <w:szCs w:val="28"/>
          <w:shd w:val="clear" w:color="auto" w:fill="FFFFFF"/>
        </w:rPr>
      </w:pPr>
      <w:r>
        <w:rPr>
          <w:sz w:val="28"/>
          <w:szCs w:val="28"/>
          <w:shd w:val="clear" w:color="auto" w:fill="FFFFFF"/>
        </w:rPr>
        <w:tab/>
      </w:r>
      <w:r>
        <w:rPr>
          <w:sz w:val="28"/>
          <w:szCs w:val="28"/>
          <w:shd w:val="clear" w:color="auto" w:fill="FFFFFF"/>
        </w:rPr>
        <w:tab/>
      </w:r>
      <w:r>
        <w:rPr>
          <w:sz w:val="28"/>
          <w:szCs w:val="28"/>
          <w:shd w:val="clear" w:color="auto" w:fill="FFFFFF"/>
        </w:rPr>
        <w:tab/>
      </w:r>
      <w:r>
        <w:rPr>
          <w:sz w:val="28"/>
          <w:szCs w:val="28"/>
          <w:shd w:val="clear" w:color="auto" w:fill="FFFFFF"/>
        </w:rPr>
        <w:tab/>
      </w:r>
      <w:r>
        <w:rPr>
          <w:sz w:val="28"/>
          <w:szCs w:val="28"/>
          <w:shd w:val="clear" w:color="auto" w:fill="FFFFFF"/>
        </w:rPr>
        <w:tab/>
      </w:r>
      <w:r>
        <w:rPr>
          <w:sz w:val="28"/>
          <w:szCs w:val="28"/>
          <w:shd w:val="clear" w:color="auto" w:fill="FFFFFF"/>
        </w:rPr>
        <w:tab/>
      </w:r>
      <w:r>
        <w:rPr>
          <w:sz w:val="28"/>
          <w:szCs w:val="28"/>
          <w:shd w:val="clear" w:color="auto" w:fill="FFFFFF"/>
        </w:rPr>
        <w:tab/>
      </w:r>
      <w:r>
        <w:rPr>
          <w:sz w:val="28"/>
          <w:szCs w:val="28"/>
          <w:shd w:val="clear" w:color="auto" w:fill="FFFFFF"/>
        </w:rPr>
        <w:tab/>
      </w:r>
      <w:r>
        <w:rPr>
          <w:sz w:val="28"/>
          <w:szCs w:val="28"/>
          <w:shd w:val="clear" w:color="auto" w:fill="FFFFFF"/>
        </w:rPr>
        <w:tab/>
      </w:r>
      <w:r>
        <w:rPr>
          <w:sz w:val="28"/>
          <w:szCs w:val="28"/>
          <w:shd w:val="clear" w:color="auto" w:fill="FFFFFF"/>
        </w:rPr>
        <w:tab/>
      </w:r>
      <w:r>
        <w:rPr>
          <w:sz w:val="28"/>
          <w:szCs w:val="28"/>
          <w:shd w:val="clear" w:color="auto" w:fill="FFFFFF"/>
        </w:rPr>
        <w:tab/>
      </w:r>
    </w:p>
    <w:tbl>
      <w:tblPr>
        <w:tblW w:w="0" w:type="auto"/>
        <w:tblInd w:w="742" w:type="dxa"/>
        <w:tblLayout w:type="fixed"/>
        <w:tblLook w:val="0000"/>
      </w:tblPr>
      <w:tblGrid>
        <w:gridCol w:w="782"/>
        <w:gridCol w:w="1762"/>
        <w:gridCol w:w="1759"/>
        <w:gridCol w:w="2744"/>
      </w:tblGrid>
      <w:tr w:rsidR="00067090" w:rsidTr="00930BB4">
        <w:tc>
          <w:tcPr>
            <w:tcW w:w="782"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both"/>
              <w:rPr>
                <w:sz w:val="28"/>
                <w:szCs w:val="28"/>
                <w:shd w:val="clear" w:color="auto" w:fill="FFFFFF"/>
              </w:rPr>
            </w:pPr>
            <w:r>
              <w:rPr>
                <w:sz w:val="28"/>
                <w:szCs w:val="28"/>
                <w:shd w:val="clear" w:color="auto" w:fill="FFFFFF"/>
              </w:rPr>
              <w:t>№ анкеты</w:t>
            </w:r>
          </w:p>
        </w:tc>
        <w:tc>
          <w:tcPr>
            <w:tcW w:w="1762"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center"/>
              <w:rPr>
                <w:sz w:val="28"/>
                <w:szCs w:val="28"/>
                <w:shd w:val="clear" w:color="auto" w:fill="FFFFFF"/>
              </w:rPr>
            </w:pPr>
            <w:r>
              <w:rPr>
                <w:sz w:val="28"/>
                <w:szCs w:val="28"/>
                <w:shd w:val="clear" w:color="auto" w:fill="FFFFFF"/>
              </w:rPr>
              <w:t>Кол-во наименований услуг фактически</w:t>
            </w:r>
          </w:p>
          <w:p w:rsidR="00067090" w:rsidRDefault="00067090" w:rsidP="00930BB4">
            <w:pPr>
              <w:jc w:val="center"/>
              <w:rPr>
                <w:sz w:val="28"/>
                <w:szCs w:val="28"/>
                <w:shd w:val="clear" w:color="auto" w:fill="FFFFFF"/>
              </w:rPr>
            </w:pPr>
            <w:r>
              <w:rPr>
                <w:sz w:val="28"/>
                <w:szCs w:val="28"/>
                <w:shd w:val="clear" w:color="auto" w:fill="FFFFFF"/>
              </w:rPr>
              <w:t>(ассортимент)</w:t>
            </w:r>
          </w:p>
        </w:tc>
        <w:tc>
          <w:tcPr>
            <w:tcW w:w="1759"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center"/>
              <w:rPr>
                <w:sz w:val="28"/>
                <w:szCs w:val="28"/>
                <w:shd w:val="clear" w:color="auto" w:fill="FFFFFF"/>
              </w:rPr>
            </w:pPr>
            <w:r>
              <w:rPr>
                <w:sz w:val="28"/>
                <w:szCs w:val="28"/>
                <w:shd w:val="clear" w:color="auto" w:fill="FFFFFF"/>
              </w:rPr>
              <w:t xml:space="preserve">Кол-во (частота) услуг в месяц </w:t>
            </w:r>
          </w:p>
          <w:p w:rsidR="00067090" w:rsidRDefault="00067090" w:rsidP="00930BB4">
            <w:pPr>
              <w:jc w:val="center"/>
              <w:rPr>
                <w:sz w:val="28"/>
                <w:szCs w:val="28"/>
                <w:shd w:val="clear" w:color="auto" w:fill="FFFFFF"/>
              </w:rPr>
            </w:pPr>
            <w:r>
              <w:rPr>
                <w:sz w:val="28"/>
                <w:szCs w:val="28"/>
                <w:shd w:val="clear" w:color="auto" w:fill="FFFFFF"/>
              </w:rPr>
              <w:t>(плановая)</w:t>
            </w:r>
          </w:p>
        </w:tc>
        <w:tc>
          <w:tcPr>
            <w:tcW w:w="2744" w:type="dxa"/>
            <w:tcBorders>
              <w:top w:val="single" w:sz="4" w:space="0" w:color="000000"/>
              <w:left w:val="single" w:sz="4" w:space="0" w:color="000000"/>
              <w:bottom w:val="single" w:sz="4" w:space="0" w:color="000000"/>
              <w:right w:val="single" w:sz="4" w:space="0" w:color="000000"/>
            </w:tcBorders>
            <w:shd w:val="clear" w:color="auto" w:fill="auto"/>
          </w:tcPr>
          <w:p w:rsidR="00067090" w:rsidRDefault="00067090" w:rsidP="00930BB4">
            <w:pPr>
              <w:snapToGrid w:val="0"/>
              <w:jc w:val="center"/>
              <w:rPr>
                <w:sz w:val="28"/>
                <w:szCs w:val="28"/>
                <w:shd w:val="clear" w:color="auto" w:fill="FFFFFF"/>
              </w:rPr>
            </w:pPr>
            <w:r>
              <w:rPr>
                <w:sz w:val="28"/>
                <w:szCs w:val="28"/>
                <w:shd w:val="clear" w:color="auto" w:fill="FFFFFF"/>
              </w:rPr>
              <w:t>Кол-во (частота) услуг в месяц фактически</w:t>
            </w:r>
          </w:p>
        </w:tc>
      </w:tr>
      <w:tr w:rsidR="00067090" w:rsidTr="00930BB4">
        <w:tc>
          <w:tcPr>
            <w:tcW w:w="782"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center"/>
              <w:rPr>
                <w:sz w:val="28"/>
                <w:szCs w:val="28"/>
                <w:shd w:val="clear" w:color="auto" w:fill="FFFFFF"/>
              </w:rPr>
            </w:pPr>
            <w:r>
              <w:rPr>
                <w:sz w:val="28"/>
                <w:szCs w:val="28"/>
                <w:shd w:val="clear" w:color="auto" w:fill="FFFFFF"/>
              </w:rPr>
              <w:t>1</w:t>
            </w:r>
          </w:p>
        </w:tc>
        <w:tc>
          <w:tcPr>
            <w:tcW w:w="1762"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center"/>
              <w:rPr>
                <w:sz w:val="28"/>
                <w:szCs w:val="28"/>
                <w:shd w:val="clear" w:color="auto" w:fill="FFFFFF"/>
              </w:rPr>
            </w:pPr>
            <w:r>
              <w:rPr>
                <w:sz w:val="28"/>
                <w:szCs w:val="28"/>
                <w:shd w:val="clear" w:color="auto" w:fill="FFFFFF"/>
              </w:rPr>
              <w:t>3</w:t>
            </w:r>
          </w:p>
        </w:tc>
        <w:tc>
          <w:tcPr>
            <w:tcW w:w="1759"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center"/>
              <w:rPr>
                <w:sz w:val="28"/>
                <w:szCs w:val="28"/>
                <w:shd w:val="clear" w:color="auto" w:fill="FFFFFF"/>
              </w:rPr>
            </w:pPr>
            <w:r>
              <w:rPr>
                <w:sz w:val="28"/>
                <w:szCs w:val="28"/>
                <w:shd w:val="clear" w:color="auto" w:fill="FFFFFF"/>
              </w:rPr>
              <w:t>4</w:t>
            </w:r>
          </w:p>
        </w:tc>
        <w:tc>
          <w:tcPr>
            <w:tcW w:w="2744" w:type="dxa"/>
            <w:tcBorders>
              <w:top w:val="single" w:sz="4" w:space="0" w:color="000000"/>
              <w:left w:val="single" w:sz="4" w:space="0" w:color="000000"/>
              <w:bottom w:val="single" w:sz="4" w:space="0" w:color="000000"/>
              <w:right w:val="single" w:sz="4" w:space="0" w:color="000000"/>
            </w:tcBorders>
            <w:shd w:val="clear" w:color="auto" w:fill="auto"/>
          </w:tcPr>
          <w:p w:rsidR="00067090" w:rsidRDefault="00067090" w:rsidP="00930BB4">
            <w:pPr>
              <w:snapToGrid w:val="0"/>
              <w:jc w:val="center"/>
              <w:rPr>
                <w:sz w:val="28"/>
                <w:szCs w:val="28"/>
                <w:shd w:val="clear" w:color="auto" w:fill="FFFFFF"/>
              </w:rPr>
            </w:pPr>
            <w:r>
              <w:rPr>
                <w:sz w:val="28"/>
                <w:szCs w:val="28"/>
                <w:shd w:val="clear" w:color="auto" w:fill="FFFFFF"/>
              </w:rPr>
              <w:t>5</w:t>
            </w:r>
          </w:p>
        </w:tc>
      </w:tr>
      <w:tr w:rsidR="00067090" w:rsidTr="00930BB4">
        <w:tc>
          <w:tcPr>
            <w:tcW w:w="782"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both"/>
              <w:rPr>
                <w:sz w:val="28"/>
                <w:szCs w:val="28"/>
                <w:shd w:val="clear" w:color="auto" w:fill="FFFFFF"/>
              </w:rPr>
            </w:pPr>
            <w:r>
              <w:rPr>
                <w:sz w:val="28"/>
                <w:szCs w:val="28"/>
                <w:shd w:val="clear" w:color="auto" w:fill="FFFFFF"/>
              </w:rPr>
              <w:t>1</w:t>
            </w:r>
          </w:p>
        </w:tc>
        <w:tc>
          <w:tcPr>
            <w:tcW w:w="1762" w:type="dxa"/>
            <w:tcBorders>
              <w:top w:val="single" w:sz="4" w:space="0" w:color="000000"/>
              <w:left w:val="single" w:sz="4" w:space="0" w:color="000000"/>
              <w:bottom w:val="single" w:sz="4" w:space="0" w:color="000000"/>
            </w:tcBorders>
            <w:shd w:val="clear" w:color="auto" w:fill="auto"/>
            <w:vAlign w:val="bottom"/>
          </w:tcPr>
          <w:p w:rsidR="00067090" w:rsidRDefault="00067090" w:rsidP="00930BB4">
            <w:pPr>
              <w:snapToGrid w:val="0"/>
              <w:jc w:val="center"/>
              <w:rPr>
                <w:sz w:val="28"/>
                <w:szCs w:val="28"/>
                <w:shd w:val="clear" w:color="auto" w:fill="FFFFFF"/>
              </w:rPr>
            </w:pPr>
            <w:r>
              <w:rPr>
                <w:sz w:val="28"/>
                <w:szCs w:val="28"/>
                <w:shd w:val="clear" w:color="auto" w:fill="FFFFFF"/>
              </w:rPr>
              <w:t>7</w:t>
            </w:r>
          </w:p>
        </w:tc>
        <w:tc>
          <w:tcPr>
            <w:tcW w:w="1759" w:type="dxa"/>
            <w:tcBorders>
              <w:top w:val="single" w:sz="4" w:space="0" w:color="000000"/>
              <w:left w:val="single" w:sz="4" w:space="0" w:color="000000"/>
              <w:bottom w:val="single" w:sz="4" w:space="0" w:color="000000"/>
            </w:tcBorders>
            <w:shd w:val="clear" w:color="auto" w:fill="auto"/>
            <w:vAlign w:val="bottom"/>
          </w:tcPr>
          <w:p w:rsidR="00067090" w:rsidRDefault="00067090" w:rsidP="00930BB4">
            <w:pPr>
              <w:snapToGrid w:val="0"/>
              <w:jc w:val="center"/>
              <w:rPr>
                <w:sz w:val="28"/>
                <w:szCs w:val="28"/>
                <w:shd w:val="clear" w:color="auto" w:fill="FFFFFF"/>
              </w:rPr>
            </w:pPr>
            <w:r>
              <w:rPr>
                <w:sz w:val="28"/>
                <w:szCs w:val="28"/>
                <w:shd w:val="clear" w:color="auto" w:fill="FFFFFF"/>
              </w:rPr>
              <w:t>14</w:t>
            </w:r>
          </w:p>
        </w:tc>
        <w:tc>
          <w:tcPr>
            <w:tcW w:w="27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67090" w:rsidRDefault="00067090" w:rsidP="00930BB4">
            <w:pPr>
              <w:snapToGrid w:val="0"/>
              <w:jc w:val="center"/>
              <w:rPr>
                <w:sz w:val="28"/>
                <w:szCs w:val="28"/>
                <w:shd w:val="clear" w:color="auto" w:fill="FFFFFF"/>
              </w:rPr>
            </w:pPr>
            <w:r>
              <w:rPr>
                <w:sz w:val="28"/>
                <w:szCs w:val="28"/>
                <w:shd w:val="clear" w:color="auto" w:fill="FFFFFF"/>
              </w:rPr>
              <w:t>14</w:t>
            </w:r>
          </w:p>
        </w:tc>
      </w:tr>
      <w:tr w:rsidR="00067090" w:rsidTr="00930BB4">
        <w:tc>
          <w:tcPr>
            <w:tcW w:w="782"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both"/>
              <w:rPr>
                <w:sz w:val="28"/>
                <w:szCs w:val="28"/>
                <w:shd w:val="clear" w:color="auto" w:fill="FFFFFF"/>
              </w:rPr>
            </w:pPr>
            <w:r>
              <w:rPr>
                <w:sz w:val="28"/>
                <w:szCs w:val="28"/>
                <w:shd w:val="clear" w:color="auto" w:fill="FFFFFF"/>
              </w:rPr>
              <w:t>2</w:t>
            </w:r>
          </w:p>
        </w:tc>
        <w:tc>
          <w:tcPr>
            <w:tcW w:w="1762" w:type="dxa"/>
            <w:tcBorders>
              <w:top w:val="single" w:sz="4" w:space="0" w:color="000000"/>
              <w:left w:val="single" w:sz="4" w:space="0" w:color="000000"/>
              <w:bottom w:val="single" w:sz="4" w:space="0" w:color="000000"/>
            </w:tcBorders>
            <w:shd w:val="clear" w:color="auto" w:fill="auto"/>
            <w:vAlign w:val="bottom"/>
          </w:tcPr>
          <w:p w:rsidR="00067090" w:rsidRDefault="00067090" w:rsidP="00930BB4">
            <w:pPr>
              <w:snapToGrid w:val="0"/>
              <w:jc w:val="center"/>
              <w:rPr>
                <w:sz w:val="28"/>
                <w:szCs w:val="28"/>
                <w:shd w:val="clear" w:color="auto" w:fill="FFFFFF"/>
              </w:rPr>
            </w:pPr>
            <w:r>
              <w:rPr>
                <w:sz w:val="28"/>
                <w:szCs w:val="28"/>
                <w:shd w:val="clear" w:color="auto" w:fill="FFFFFF"/>
              </w:rPr>
              <w:t>9</w:t>
            </w:r>
          </w:p>
        </w:tc>
        <w:tc>
          <w:tcPr>
            <w:tcW w:w="1759" w:type="dxa"/>
            <w:tcBorders>
              <w:top w:val="single" w:sz="4" w:space="0" w:color="000000"/>
              <w:left w:val="single" w:sz="4" w:space="0" w:color="000000"/>
              <w:bottom w:val="single" w:sz="4" w:space="0" w:color="000000"/>
            </w:tcBorders>
            <w:shd w:val="clear" w:color="auto" w:fill="auto"/>
            <w:vAlign w:val="bottom"/>
          </w:tcPr>
          <w:p w:rsidR="00067090" w:rsidRDefault="00067090" w:rsidP="00930BB4">
            <w:pPr>
              <w:snapToGrid w:val="0"/>
              <w:jc w:val="center"/>
              <w:rPr>
                <w:sz w:val="28"/>
                <w:szCs w:val="28"/>
                <w:shd w:val="clear" w:color="auto" w:fill="FFFFFF"/>
              </w:rPr>
            </w:pPr>
            <w:r>
              <w:rPr>
                <w:sz w:val="28"/>
                <w:szCs w:val="28"/>
                <w:shd w:val="clear" w:color="auto" w:fill="FFFFFF"/>
              </w:rPr>
              <w:t>8</w:t>
            </w:r>
          </w:p>
        </w:tc>
        <w:tc>
          <w:tcPr>
            <w:tcW w:w="27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67090" w:rsidRDefault="00067090" w:rsidP="00930BB4">
            <w:pPr>
              <w:snapToGrid w:val="0"/>
              <w:jc w:val="center"/>
              <w:rPr>
                <w:sz w:val="28"/>
                <w:szCs w:val="28"/>
                <w:shd w:val="clear" w:color="auto" w:fill="FFFFFF"/>
              </w:rPr>
            </w:pPr>
            <w:r>
              <w:rPr>
                <w:sz w:val="28"/>
                <w:szCs w:val="28"/>
                <w:shd w:val="clear" w:color="auto" w:fill="FFFFFF"/>
              </w:rPr>
              <w:t>19</w:t>
            </w:r>
          </w:p>
        </w:tc>
      </w:tr>
      <w:tr w:rsidR="00067090" w:rsidTr="00930BB4">
        <w:tc>
          <w:tcPr>
            <w:tcW w:w="782"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both"/>
              <w:rPr>
                <w:sz w:val="28"/>
                <w:szCs w:val="28"/>
                <w:shd w:val="clear" w:color="auto" w:fill="FFFFFF"/>
              </w:rPr>
            </w:pPr>
            <w:r>
              <w:rPr>
                <w:sz w:val="28"/>
                <w:szCs w:val="28"/>
                <w:shd w:val="clear" w:color="auto" w:fill="FFFFFF"/>
              </w:rPr>
              <w:t>3</w:t>
            </w:r>
          </w:p>
        </w:tc>
        <w:tc>
          <w:tcPr>
            <w:tcW w:w="1762" w:type="dxa"/>
            <w:tcBorders>
              <w:top w:val="single" w:sz="4" w:space="0" w:color="000000"/>
              <w:left w:val="single" w:sz="4" w:space="0" w:color="000000"/>
              <w:bottom w:val="single" w:sz="4" w:space="0" w:color="000000"/>
            </w:tcBorders>
            <w:shd w:val="clear" w:color="auto" w:fill="auto"/>
            <w:vAlign w:val="bottom"/>
          </w:tcPr>
          <w:p w:rsidR="00067090" w:rsidRDefault="00067090" w:rsidP="00930BB4">
            <w:pPr>
              <w:snapToGrid w:val="0"/>
              <w:jc w:val="center"/>
              <w:rPr>
                <w:sz w:val="28"/>
                <w:szCs w:val="28"/>
                <w:shd w:val="clear" w:color="auto" w:fill="FFFFFF"/>
              </w:rPr>
            </w:pPr>
            <w:r>
              <w:rPr>
                <w:sz w:val="28"/>
                <w:szCs w:val="28"/>
                <w:shd w:val="clear" w:color="auto" w:fill="FFFFFF"/>
              </w:rPr>
              <w:t>6</w:t>
            </w:r>
          </w:p>
        </w:tc>
        <w:tc>
          <w:tcPr>
            <w:tcW w:w="1759" w:type="dxa"/>
            <w:tcBorders>
              <w:top w:val="single" w:sz="4" w:space="0" w:color="000000"/>
              <w:left w:val="single" w:sz="4" w:space="0" w:color="000000"/>
              <w:bottom w:val="single" w:sz="4" w:space="0" w:color="000000"/>
            </w:tcBorders>
            <w:shd w:val="clear" w:color="auto" w:fill="auto"/>
            <w:vAlign w:val="bottom"/>
          </w:tcPr>
          <w:p w:rsidR="00067090" w:rsidRDefault="00067090" w:rsidP="00930BB4">
            <w:pPr>
              <w:snapToGrid w:val="0"/>
              <w:jc w:val="center"/>
              <w:rPr>
                <w:sz w:val="28"/>
                <w:szCs w:val="28"/>
                <w:shd w:val="clear" w:color="auto" w:fill="FFFFFF"/>
              </w:rPr>
            </w:pPr>
            <w:r>
              <w:rPr>
                <w:sz w:val="28"/>
                <w:szCs w:val="28"/>
                <w:shd w:val="clear" w:color="auto" w:fill="FFFFFF"/>
              </w:rPr>
              <w:t>4</w:t>
            </w:r>
          </w:p>
        </w:tc>
        <w:tc>
          <w:tcPr>
            <w:tcW w:w="27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67090" w:rsidRDefault="00067090" w:rsidP="00930BB4">
            <w:pPr>
              <w:snapToGrid w:val="0"/>
              <w:jc w:val="center"/>
              <w:rPr>
                <w:sz w:val="28"/>
                <w:szCs w:val="28"/>
                <w:shd w:val="clear" w:color="auto" w:fill="FFFFFF"/>
              </w:rPr>
            </w:pPr>
            <w:r>
              <w:rPr>
                <w:sz w:val="28"/>
                <w:szCs w:val="28"/>
                <w:shd w:val="clear" w:color="auto" w:fill="FFFFFF"/>
              </w:rPr>
              <w:t>11</w:t>
            </w:r>
          </w:p>
        </w:tc>
      </w:tr>
      <w:tr w:rsidR="00067090" w:rsidTr="00930BB4">
        <w:tc>
          <w:tcPr>
            <w:tcW w:w="782"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both"/>
              <w:rPr>
                <w:sz w:val="28"/>
                <w:szCs w:val="28"/>
                <w:shd w:val="clear" w:color="auto" w:fill="FFFFFF"/>
              </w:rPr>
            </w:pPr>
            <w:r>
              <w:rPr>
                <w:sz w:val="28"/>
                <w:szCs w:val="28"/>
                <w:shd w:val="clear" w:color="auto" w:fill="FFFFFF"/>
              </w:rPr>
              <w:t>4</w:t>
            </w:r>
          </w:p>
        </w:tc>
        <w:tc>
          <w:tcPr>
            <w:tcW w:w="1762" w:type="dxa"/>
            <w:tcBorders>
              <w:top w:val="single" w:sz="4" w:space="0" w:color="000000"/>
              <w:left w:val="single" w:sz="4" w:space="0" w:color="000000"/>
              <w:bottom w:val="single" w:sz="4" w:space="0" w:color="000000"/>
            </w:tcBorders>
            <w:shd w:val="clear" w:color="auto" w:fill="auto"/>
            <w:vAlign w:val="bottom"/>
          </w:tcPr>
          <w:p w:rsidR="00067090" w:rsidRDefault="00067090" w:rsidP="00930BB4">
            <w:pPr>
              <w:snapToGrid w:val="0"/>
              <w:jc w:val="center"/>
              <w:rPr>
                <w:sz w:val="28"/>
                <w:szCs w:val="28"/>
                <w:shd w:val="clear" w:color="auto" w:fill="FFFFFF"/>
              </w:rPr>
            </w:pPr>
            <w:r>
              <w:rPr>
                <w:sz w:val="28"/>
                <w:szCs w:val="28"/>
                <w:shd w:val="clear" w:color="auto" w:fill="FFFFFF"/>
              </w:rPr>
              <w:t>6</w:t>
            </w:r>
          </w:p>
        </w:tc>
        <w:tc>
          <w:tcPr>
            <w:tcW w:w="1759" w:type="dxa"/>
            <w:tcBorders>
              <w:top w:val="single" w:sz="4" w:space="0" w:color="000000"/>
              <w:left w:val="single" w:sz="4" w:space="0" w:color="000000"/>
              <w:bottom w:val="single" w:sz="4" w:space="0" w:color="000000"/>
            </w:tcBorders>
            <w:shd w:val="clear" w:color="auto" w:fill="auto"/>
            <w:vAlign w:val="bottom"/>
          </w:tcPr>
          <w:p w:rsidR="00067090" w:rsidRDefault="00067090" w:rsidP="00930BB4">
            <w:pPr>
              <w:snapToGrid w:val="0"/>
              <w:jc w:val="center"/>
              <w:rPr>
                <w:sz w:val="28"/>
                <w:szCs w:val="28"/>
                <w:shd w:val="clear" w:color="auto" w:fill="FFFFFF"/>
              </w:rPr>
            </w:pPr>
            <w:r>
              <w:rPr>
                <w:sz w:val="28"/>
                <w:szCs w:val="28"/>
                <w:shd w:val="clear" w:color="auto" w:fill="FFFFFF"/>
              </w:rPr>
              <w:t>19</w:t>
            </w:r>
          </w:p>
        </w:tc>
        <w:tc>
          <w:tcPr>
            <w:tcW w:w="27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67090" w:rsidRDefault="00067090" w:rsidP="00930BB4">
            <w:pPr>
              <w:snapToGrid w:val="0"/>
              <w:jc w:val="center"/>
              <w:rPr>
                <w:sz w:val="28"/>
                <w:szCs w:val="28"/>
                <w:shd w:val="clear" w:color="auto" w:fill="FFFFFF"/>
              </w:rPr>
            </w:pPr>
            <w:r>
              <w:rPr>
                <w:sz w:val="28"/>
                <w:szCs w:val="28"/>
                <w:shd w:val="clear" w:color="auto" w:fill="FFFFFF"/>
              </w:rPr>
              <w:t>19</w:t>
            </w:r>
          </w:p>
        </w:tc>
      </w:tr>
      <w:tr w:rsidR="00067090" w:rsidTr="00930BB4">
        <w:tc>
          <w:tcPr>
            <w:tcW w:w="782"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both"/>
              <w:rPr>
                <w:sz w:val="28"/>
                <w:szCs w:val="28"/>
                <w:shd w:val="clear" w:color="auto" w:fill="FFFFFF"/>
              </w:rPr>
            </w:pPr>
            <w:r>
              <w:rPr>
                <w:sz w:val="28"/>
                <w:szCs w:val="28"/>
                <w:shd w:val="clear" w:color="auto" w:fill="FFFFFF"/>
              </w:rPr>
              <w:t>5</w:t>
            </w:r>
          </w:p>
        </w:tc>
        <w:tc>
          <w:tcPr>
            <w:tcW w:w="1762" w:type="dxa"/>
            <w:tcBorders>
              <w:top w:val="single" w:sz="4" w:space="0" w:color="000000"/>
              <w:left w:val="single" w:sz="4" w:space="0" w:color="000000"/>
              <w:bottom w:val="single" w:sz="4" w:space="0" w:color="000000"/>
            </w:tcBorders>
            <w:shd w:val="clear" w:color="auto" w:fill="auto"/>
            <w:vAlign w:val="bottom"/>
          </w:tcPr>
          <w:p w:rsidR="00067090" w:rsidRDefault="00067090" w:rsidP="00930BB4">
            <w:pPr>
              <w:snapToGrid w:val="0"/>
              <w:jc w:val="center"/>
              <w:rPr>
                <w:sz w:val="28"/>
                <w:szCs w:val="28"/>
                <w:shd w:val="clear" w:color="auto" w:fill="FFFFFF"/>
              </w:rPr>
            </w:pPr>
            <w:r>
              <w:rPr>
                <w:sz w:val="28"/>
                <w:szCs w:val="28"/>
                <w:shd w:val="clear" w:color="auto" w:fill="FFFFFF"/>
              </w:rPr>
              <w:t>7</w:t>
            </w:r>
          </w:p>
        </w:tc>
        <w:tc>
          <w:tcPr>
            <w:tcW w:w="1759" w:type="dxa"/>
            <w:tcBorders>
              <w:top w:val="single" w:sz="4" w:space="0" w:color="000000"/>
              <w:left w:val="single" w:sz="4" w:space="0" w:color="000000"/>
              <w:bottom w:val="single" w:sz="4" w:space="0" w:color="000000"/>
            </w:tcBorders>
            <w:shd w:val="clear" w:color="auto" w:fill="auto"/>
            <w:vAlign w:val="bottom"/>
          </w:tcPr>
          <w:p w:rsidR="00067090" w:rsidRDefault="00067090" w:rsidP="00930BB4">
            <w:pPr>
              <w:snapToGrid w:val="0"/>
              <w:jc w:val="center"/>
              <w:rPr>
                <w:sz w:val="28"/>
                <w:szCs w:val="28"/>
                <w:shd w:val="clear" w:color="auto" w:fill="FFFFFF"/>
              </w:rPr>
            </w:pPr>
            <w:r>
              <w:rPr>
                <w:sz w:val="28"/>
                <w:szCs w:val="28"/>
                <w:shd w:val="clear" w:color="auto" w:fill="FFFFFF"/>
              </w:rPr>
              <w:t>20</w:t>
            </w:r>
          </w:p>
        </w:tc>
        <w:tc>
          <w:tcPr>
            <w:tcW w:w="27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67090" w:rsidRDefault="00067090" w:rsidP="00930BB4">
            <w:pPr>
              <w:snapToGrid w:val="0"/>
              <w:jc w:val="center"/>
              <w:rPr>
                <w:sz w:val="28"/>
                <w:szCs w:val="28"/>
                <w:shd w:val="clear" w:color="auto" w:fill="FFFFFF"/>
              </w:rPr>
            </w:pPr>
            <w:r>
              <w:rPr>
                <w:sz w:val="28"/>
                <w:szCs w:val="28"/>
                <w:shd w:val="clear" w:color="auto" w:fill="FFFFFF"/>
              </w:rPr>
              <w:t>18</w:t>
            </w:r>
          </w:p>
        </w:tc>
      </w:tr>
      <w:tr w:rsidR="00067090" w:rsidTr="00930BB4">
        <w:tc>
          <w:tcPr>
            <w:tcW w:w="782"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both"/>
              <w:rPr>
                <w:sz w:val="28"/>
                <w:szCs w:val="28"/>
                <w:shd w:val="clear" w:color="auto" w:fill="FFFFFF"/>
              </w:rPr>
            </w:pPr>
            <w:r>
              <w:rPr>
                <w:sz w:val="28"/>
                <w:szCs w:val="28"/>
                <w:shd w:val="clear" w:color="auto" w:fill="FFFFFF"/>
              </w:rPr>
              <w:t>Итого</w:t>
            </w:r>
          </w:p>
        </w:tc>
        <w:tc>
          <w:tcPr>
            <w:tcW w:w="1762" w:type="dxa"/>
            <w:tcBorders>
              <w:top w:val="single" w:sz="4" w:space="0" w:color="000000"/>
              <w:left w:val="single" w:sz="4" w:space="0" w:color="000000"/>
              <w:bottom w:val="single" w:sz="4" w:space="0" w:color="000000"/>
            </w:tcBorders>
            <w:shd w:val="clear" w:color="auto" w:fill="auto"/>
            <w:vAlign w:val="bottom"/>
          </w:tcPr>
          <w:p w:rsidR="00067090" w:rsidRDefault="00067090" w:rsidP="00930BB4">
            <w:pPr>
              <w:snapToGrid w:val="0"/>
              <w:jc w:val="center"/>
              <w:rPr>
                <w:bCs/>
                <w:sz w:val="28"/>
                <w:szCs w:val="28"/>
                <w:shd w:val="clear" w:color="auto" w:fill="FFFFFF"/>
              </w:rPr>
            </w:pPr>
            <w:r>
              <w:rPr>
                <w:bCs/>
                <w:sz w:val="28"/>
                <w:szCs w:val="28"/>
                <w:shd w:val="clear" w:color="auto" w:fill="FFFFFF"/>
              </w:rPr>
              <w:t>35</w:t>
            </w:r>
          </w:p>
        </w:tc>
        <w:tc>
          <w:tcPr>
            <w:tcW w:w="1759" w:type="dxa"/>
            <w:tcBorders>
              <w:top w:val="single" w:sz="4" w:space="0" w:color="000000"/>
              <w:left w:val="single" w:sz="4" w:space="0" w:color="000000"/>
              <w:bottom w:val="single" w:sz="4" w:space="0" w:color="000000"/>
            </w:tcBorders>
            <w:shd w:val="clear" w:color="auto" w:fill="auto"/>
            <w:vAlign w:val="bottom"/>
          </w:tcPr>
          <w:p w:rsidR="00067090" w:rsidRDefault="00067090" w:rsidP="00930BB4">
            <w:pPr>
              <w:snapToGrid w:val="0"/>
              <w:jc w:val="center"/>
              <w:rPr>
                <w:bCs/>
                <w:sz w:val="28"/>
                <w:szCs w:val="28"/>
                <w:shd w:val="clear" w:color="auto" w:fill="FFFFFF"/>
              </w:rPr>
            </w:pPr>
            <w:r>
              <w:rPr>
                <w:bCs/>
                <w:sz w:val="28"/>
                <w:szCs w:val="28"/>
                <w:shd w:val="clear" w:color="auto" w:fill="FFFFFF"/>
              </w:rPr>
              <w:t>65</w:t>
            </w:r>
          </w:p>
        </w:tc>
        <w:tc>
          <w:tcPr>
            <w:tcW w:w="27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67090" w:rsidRDefault="00067090" w:rsidP="00930BB4">
            <w:pPr>
              <w:snapToGrid w:val="0"/>
              <w:jc w:val="center"/>
              <w:rPr>
                <w:bCs/>
                <w:sz w:val="28"/>
                <w:szCs w:val="28"/>
                <w:shd w:val="clear" w:color="auto" w:fill="FFFFFF"/>
              </w:rPr>
            </w:pPr>
            <w:r>
              <w:rPr>
                <w:bCs/>
                <w:sz w:val="28"/>
                <w:szCs w:val="28"/>
                <w:shd w:val="clear" w:color="auto" w:fill="FFFFFF"/>
              </w:rPr>
              <w:t>81</w:t>
            </w:r>
          </w:p>
        </w:tc>
      </w:tr>
    </w:tbl>
    <w:p w:rsidR="00067090" w:rsidRDefault="00067090" w:rsidP="00067090">
      <w:pPr>
        <w:ind w:firstLine="540"/>
        <w:jc w:val="both"/>
      </w:pPr>
    </w:p>
    <w:p w:rsidR="00067090" w:rsidRDefault="00067090" w:rsidP="00067090">
      <w:pPr>
        <w:ind w:firstLine="540"/>
        <w:jc w:val="both"/>
        <w:rPr>
          <w:sz w:val="28"/>
          <w:szCs w:val="28"/>
          <w:shd w:val="clear" w:color="auto" w:fill="FFFFFF"/>
        </w:rPr>
      </w:pPr>
      <w:r>
        <w:rPr>
          <w:sz w:val="28"/>
          <w:szCs w:val="28"/>
          <w:shd w:val="clear" w:color="auto" w:fill="FFFFFF"/>
        </w:rPr>
        <w:t>В таблице подсчитывается сумма в конце каждого столбца и рассчитывается процент выполнения:</w:t>
      </w:r>
    </w:p>
    <w:p w:rsidR="00067090" w:rsidRDefault="00067090" w:rsidP="00067090">
      <w:pPr>
        <w:ind w:firstLine="540"/>
        <w:jc w:val="both"/>
        <w:rPr>
          <w:sz w:val="28"/>
          <w:szCs w:val="28"/>
          <w:shd w:val="clear" w:color="auto" w:fill="FFFFFF"/>
        </w:rPr>
      </w:pPr>
    </w:p>
    <w:p w:rsidR="00067090" w:rsidRDefault="00067090" w:rsidP="00067090">
      <w:pPr>
        <w:numPr>
          <w:ilvl w:val="0"/>
          <w:numId w:val="6"/>
        </w:numPr>
        <w:jc w:val="both"/>
        <w:rPr>
          <w:sz w:val="28"/>
          <w:szCs w:val="28"/>
          <w:shd w:val="clear" w:color="auto" w:fill="FFFFFF"/>
        </w:rPr>
      </w:pPr>
      <w:r>
        <w:rPr>
          <w:sz w:val="28"/>
          <w:szCs w:val="28"/>
          <w:shd w:val="clear" w:color="auto" w:fill="FFFFFF"/>
        </w:rPr>
        <w:t>частота оказания услуг:</w:t>
      </w:r>
    </w:p>
    <w:p w:rsidR="00067090" w:rsidRDefault="00067090" w:rsidP="00067090">
      <w:pPr>
        <w:ind w:firstLine="720"/>
        <w:jc w:val="both"/>
        <w:rPr>
          <w:sz w:val="28"/>
          <w:szCs w:val="28"/>
          <w:shd w:val="clear" w:color="auto" w:fill="FFFFFF"/>
        </w:rPr>
      </w:pPr>
      <w:r>
        <w:rPr>
          <w:sz w:val="28"/>
          <w:szCs w:val="28"/>
          <w:shd w:val="clear" w:color="auto" w:fill="FFFFFF"/>
        </w:rPr>
        <w:t>(сумма столбца 4/сумма столбца 3)*100%</w:t>
      </w:r>
    </w:p>
    <w:p w:rsidR="00067090" w:rsidRDefault="00067090" w:rsidP="00067090">
      <w:pPr>
        <w:ind w:firstLine="720"/>
        <w:jc w:val="both"/>
        <w:rPr>
          <w:sz w:val="28"/>
          <w:szCs w:val="28"/>
          <w:shd w:val="clear" w:color="auto" w:fill="FFFFFF"/>
        </w:rPr>
      </w:pPr>
      <w:r>
        <w:rPr>
          <w:sz w:val="28"/>
          <w:szCs w:val="28"/>
          <w:shd w:val="clear" w:color="auto" w:fill="FFFFFF"/>
        </w:rPr>
        <w:t>В примере: (81/65)*100% = 125%</w:t>
      </w:r>
    </w:p>
    <w:p w:rsidR="00067090" w:rsidRDefault="00067090" w:rsidP="00067090">
      <w:pPr>
        <w:ind w:firstLine="720"/>
        <w:jc w:val="both"/>
        <w:rPr>
          <w:sz w:val="28"/>
          <w:szCs w:val="28"/>
          <w:shd w:val="clear" w:color="auto" w:fill="FFFFFF"/>
        </w:rPr>
      </w:pPr>
    </w:p>
    <w:p w:rsidR="00067090" w:rsidRDefault="00067090" w:rsidP="00067090">
      <w:pPr>
        <w:ind w:firstLine="720"/>
        <w:jc w:val="both"/>
        <w:rPr>
          <w:sz w:val="28"/>
          <w:szCs w:val="28"/>
          <w:shd w:val="clear" w:color="auto" w:fill="FFFFFF"/>
        </w:rPr>
      </w:pPr>
      <w:r>
        <w:rPr>
          <w:b/>
          <w:sz w:val="28"/>
          <w:szCs w:val="28"/>
          <w:shd w:val="clear" w:color="auto" w:fill="FFFFFF"/>
        </w:rPr>
        <w:t xml:space="preserve">2. </w:t>
      </w:r>
      <w:r>
        <w:rPr>
          <w:sz w:val="28"/>
          <w:szCs w:val="28"/>
          <w:shd w:val="clear" w:color="auto" w:fill="FFFFFF"/>
        </w:rPr>
        <w:t>Определение дополнительных услуг, в которых нуждаются клиенты:</w:t>
      </w:r>
    </w:p>
    <w:p w:rsidR="00067090" w:rsidRDefault="00067090" w:rsidP="00067090">
      <w:pPr>
        <w:ind w:firstLine="540"/>
        <w:jc w:val="both"/>
        <w:rPr>
          <w:sz w:val="28"/>
          <w:szCs w:val="28"/>
          <w:shd w:val="clear" w:color="auto" w:fill="FFFFFF"/>
        </w:rPr>
      </w:pPr>
      <w:r>
        <w:rPr>
          <w:sz w:val="28"/>
          <w:szCs w:val="28"/>
          <w:shd w:val="clear" w:color="auto" w:fill="FFFFFF"/>
        </w:rPr>
        <w:t>- при обработке вопроса 8  акта проверки качества подсчитывается количество услуг, в которых нуждаются клиенты, и определяется среднее количество необходимых услуг.</w:t>
      </w:r>
      <w:r>
        <w:rPr>
          <w:sz w:val="28"/>
          <w:szCs w:val="28"/>
          <w:shd w:val="clear" w:color="auto" w:fill="FFFFFF"/>
        </w:rPr>
        <w:tab/>
      </w:r>
      <w:r>
        <w:rPr>
          <w:sz w:val="28"/>
          <w:szCs w:val="28"/>
          <w:shd w:val="clear" w:color="auto" w:fill="FFFFFF"/>
        </w:rPr>
        <w:tab/>
      </w:r>
      <w:r>
        <w:rPr>
          <w:sz w:val="28"/>
          <w:szCs w:val="28"/>
          <w:shd w:val="clear" w:color="auto" w:fill="FFFFFF"/>
        </w:rPr>
        <w:tab/>
      </w:r>
      <w:r>
        <w:rPr>
          <w:sz w:val="28"/>
          <w:szCs w:val="28"/>
          <w:shd w:val="clear" w:color="auto" w:fill="FFFFFF"/>
        </w:rPr>
        <w:tab/>
      </w:r>
      <w:r>
        <w:rPr>
          <w:sz w:val="28"/>
          <w:szCs w:val="28"/>
          <w:shd w:val="clear" w:color="auto" w:fill="FFFFFF"/>
        </w:rPr>
        <w:tab/>
      </w:r>
      <w:r>
        <w:rPr>
          <w:sz w:val="28"/>
          <w:szCs w:val="28"/>
          <w:shd w:val="clear" w:color="auto" w:fill="FFFFFF"/>
        </w:rPr>
        <w:tab/>
      </w:r>
      <w:r>
        <w:rPr>
          <w:sz w:val="28"/>
          <w:szCs w:val="28"/>
          <w:shd w:val="clear" w:color="auto" w:fill="FFFFFF"/>
        </w:rPr>
        <w:tab/>
      </w:r>
      <w:r>
        <w:rPr>
          <w:sz w:val="28"/>
          <w:szCs w:val="28"/>
          <w:shd w:val="clear" w:color="auto" w:fill="FFFFFF"/>
        </w:rPr>
        <w:tab/>
      </w:r>
      <w:r>
        <w:rPr>
          <w:sz w:val="28"/>
          <w:szCs w:val="28"/>
          <w:shd w:val="clear" w:color="auto" w:fill="FFFFFF"/>
        </w:rPr>
        <w:tab/>
      </w:r>
      <w:r>
        <w:rPr>
          <w:sz w:val="28"/>
          <w:szCs w:val="28"/>
          <w:shd w:val="clear" w:color="auto" w:fill="FFFFFF"/>
        </w:rPr>
        <w:tab/>
      </w:r>
      <w:r>
        <w:rPr>
          <w:sz w:val="28"/>
          <w:szCs w:val="28"/>
          <w:shd w:val="clear" w:color="auto" w:fill="FFFFFF"/>
        </w:rPr>
        <w:tab/>
      </w:r>
    </w:p>
    <w:p w:rsidR="00067090" w:rsidRDefault="00067090" w:rsidP="00067090">
      <w:pPr>
        <w:jc w:val="center"/>
        <w:rPr>
          <w:sz w:val="28"/>
          <w:szCs w:val="28"/>
          <w:shd w:val="clear" w:color="auto" w:fill="FFFFFF"/>
        </w:rPr>
      </w:pPr>
      <w:r>
        <w:rPr>
          <w:sz w:val="28"/>
          <w:szCs w:val="28"/>
          <w:shd w:val="clear" w:color="auto" w:fill="FFFFFF"/>
        </w:rPr>
        <w:t>Услуги, в которых нуждаются клиенты</w:t>
      </w:r>
    </w:p>
    <w:tbl>
      <w:tblPr>
        <w:tblW w:w="0" w:type="auto"/>
        <w:tblInd w:w="108" w:type="dxa"/>
        <w:tblLayout w:type="fixed"/>
        <w:tblLook w:val="0000"/>
      </w:tblPr>
      <w:tblGrid>
        <w:gridCol w:w="623"/>
        <w:gridCol w:w="2604"/>
        <w:gridCol w:w="4177"/>
        <w:gridCol w:w="999"/>
        <w:gridCol w:w="2130"/>
      </w:tblGrid>
      <w:tr w:rsidR="00067090" w:rsidTr="00930BB4">
        <w:tc>
          <w:tcPr>
            <w:tcW w:w="623"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center"/>
              <w:rPr>
                <w:sz w:val="28"/>
                <w:szCs w:val="28"/>
                <w:shd w:val="clear" w:color="auto" w:fill="FFFFFF"/>
              </w:rPr>
            </w:pPr>
            <w:r>
              <w:rPr>
                <w:sz w:val="28"/>
                <w:szCs w:val="28"/>
                <w:shd w:val="clear" w:color="auto" w:fill="FFFFFF"/>
              </w:rPr>
              <w:lastRenderedPageBreak/>
              <w:t>№</w:t>
            </w:r>
          </w:p>
        </w:tc>
        <w:tc>
          <w:tcPr>
            <w:tcW w:w="2604"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center"/>
              <w:rPr>
                <w:sz w:val="28"/>
                <w:szCs w:val="28"/>
                <w:shd w:val="clear" w:color="auto" w:fill="FFFFFF"/>
              </w:rPr>
            </w:pPr>
            <w:r>
              <w:rPr>
                <w:sz w:val="28"/>
                <w:szCs w:val="28"/>
                <w:shd w:val="clear" w:color="auto" w:fill="FFFFFF"/>
              </w:rPr>
              <w:t xml:space="preserve">Интерпретация ответов </w:t>
            </w:r>
          </w:p>
        </w:tc>
        <w:tc>
          <w:tcPr>
            <w:tcW w:w="4177"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center"/>
              <w:rPr>
                <w:sz w:val="28"/>
                <w:szCs w:val="28"/>
                <w:shd w:val="clear" w:color="auto" w:fill="FFFFFF"/>
              </w:rPr>
            </w:pPr>
            <w:r>
              <w:rPr>
                <w:sz w:val="28"/>
                <w:szCs w:val="28"/>
                <w:shd w:val="clear" w:color="auto" w:fill="FFFFFF"/>
              </w:rPr>
              <w:t>Ответы</w:t>
            </w:r>
          </w:p>
        </w:tc>
        <w:tc>
          <w:tcPr>
            <w:tcW w:w="999"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center"/>
              <w:rPr>
                <w:sz w:val="28"/>
                <w:szCs w:val="28"/>
                <w:shd w:val="clear" w:color="auto" w:fill="FFFFFF"/>
              </w:rPr>
            </w:pPr>
            <w:r>
              <w:rPr>
                <w:sz w:val="28"/>
                <w:szCs w:val="28"/>
                <w:shd w:val="clear" w:color="auto" w:fill="FFFFFF"/>
              </w:rPr>
              <w:t>Кол-во ответов</w:t>
            </w: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rsidR="00067090" w:rsidRDefault="00067090" w:rsidP="00930BB4">
            <w:pPr>
              <w:snapToGrid w:val="0"/>
              <w:jc w:val="center"/>
              <w:rPr>
                <w:sz w:val="28"/>
                <w:szCs w:val="28"/>
                <w:shd w:val="clear" w:color="auto" w:fill="FFFFFF"/>
              </w:rPr>
            </w:pPr>
            <w:r>
              <w:rPr>
                <w:sz w:val="28"/>
                <w:szCs w:val="28"/>
                <w:shd w:val="clear" w:color="auto" w:fill="FFFFFF"/>
              </w:rPr>
              <w:t>% ответов</w:t>
            </w:r>
          </w:p>
        </w:tc>
      </w:tr>
      <w:tr w:rsidR="00067090" w:rsidTr="00930BB4">
        <w:tc>
          <w:tcPr>
            <w:tcW w:w="623"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both"/>
              <w:rPr>
                <w:sz w:val="28"/>
                <w:szCs w:val="28"/>
                <w:shd w:val="clear" w:color="auto" w:fill="FFFFFF"/>
              </w:rPr>
            </w:pPr>
            <w:r>
              <w:rPr>
                <w:sz w:val="28"/>
                <w:szCs w:val="28"/>
                <w:shd w:val="clear" w:color="auto" w:fill="FFFFFF"/>
              </w:rPr>
              <w:t>1</w:t>
            </w:r>
          </w:p>
        </w:tc>
        <w:tc>
          <w:tcPr>
            <w:tcW w:w="2604"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both"/>
              <w:rPr>
                <w:sz w:val="28"/>
                <w:szCs w:val="28"/>
                <w:shd w:val="clear" w:color="auto" w:fill="FFFFFF"/>
              </w:rPr>
            </w:pPr>
            <w:r>
              <w:rPr>
                <w:sz w:val="28"/>
                <w:szCs w:val="28"/>
                <w:shd w:val="clear" w:color="auto" w:fill="FFFFFF"/>
              </w:rPr>
              <w:t>Выслушивание, подбадривание</w:t>
            </w:r>
          </w:p>
        </w:tc>
        <w:tc>
          <w:tcPr>
            <w:tcW w:w="4177"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rPr>
                <w:sz w:val="28"/>
                <w:szCs w:val="28"/>
                <w:shd w:val="clear" w:color="auto" w:fill="FFFFFF"/>
              </w:rPr>
            </w:pPr>
            <w:r>
              <w:rPr>
                <w:sz w:val="28"/>
                <w:szCs w:val="28"/>
                <w:shd w:val="clear" w:color="auto" w:fill="FFFFFF"/>
              </w:rPr>
              <w:t>В общении, внимании, понимании и т.п.</w:t>
            </w:r>
          </w:p>
        </w:tc>
        <w:tc>
          <w:tcPr>
            <w:tcW w:w="999"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center"/>
              <w:rPr>
                <w:sz w:val="28"/>
                <w:szCs w:val="28"/>
                <w:shd w:val="clear" w:color="auto" w:fill="FFFFFF"/>
              </w:rPr>
            </w:pPr>
            <w:r>
              <w:rPr>
                <w:sz w:val="28"/>
                <w:szCs w:val="28"/>
                <w:shd w:val="clear" w:color="auto" w:fill="FFFFFF"/>
              </w:rPr>
              <w:t>5</w:t>
            </w: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rsidR="00067090" w:rsidRDefault="00067090" w:rsidP="00930BB4">
            <w:pPr>
              <w:snapToGrid w:val="0"/>
              <w:jc w:val="center"/>
              <w:rPr>
                <w:sz w:val="28"/>
                <w:szCs w:val="28"/>
                <w:shd w:val="clear" w:color="auto" w:fill="FFFFFF"/>
              </w:rPr>
            </w:pPr>
            <w:r>
              <w:rPr>
                <w:sz w:val="28"/>
                <w:szCs w:val="28"/>
                <w:shd w:val="clear" w:color="auto" w:fill="FFFFFF"/>
              </w:rPr>
              <w:t>73%</w:t>
            </w:r>
          </w:p>
        </w:tc>
      </w:tr>
      <w:tr w:rsidR="00067090" w:rsidTr="00930BB4">
        <w:tc>
          <w:tcPr>
            <w:tcW w:w="623"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both"/>
              <w:rPr>
                <w:sz w:val="28"/>
                <w:szCs w:val="28"/>
                <w:shd w:val="clear" w:color="auto" w:fill="FFFFFF"/>
              </w:rPr>
            </w:pPr>
            <w:r>
              <w:rPr>
                <w:sz w:val="28"/>
                <w:szCs w:val="28"/>
                <w:shd w:val="clear" w:color="auto" w:fill="FFFFFF"/>
              </w:rPr>
              <w:t>3</w:t>
            </w:r>
          </w:p>
        </w:tc>
        <w:tc>
          <w:tcPr>
            <w:tcW w:w="2604"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both"/>
              <w:rPr>
                <w:sz w:val="28"/>
                <w:szCs w:val="28"/>
                <w:shd w:val="clear" w:color="auto" w:fill="FFFFFF"/>
              </w:rPr>
            </w:pPr>
            <w:r>
              <w:rPr>
                <w:sz w:val="28"/>
                <w:szCs w:val="28"/>
                <w:shd w:val="clear" w:color="auto" w:fill="FFFFFF"/>
              </w:rPr>
              <w:t>Сопровождение</w:t>
            </w:r>
          </w:p>
        </w:tc>
        <w:tc>
          <w:tcPr>
            <w:tcW w:w="4177"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rPr>
                <w:sz w:val="28"/>
                <w:szCs w:val="28"/>
                <w:shd w:val="clear" w:color="auto" w:fill="FFFFFF"/>
              </w:rPr>
            </w:pPr>
            <w:r>
              <w:rPr>
                <w:sz w:val="28"/>
                <w:szCs w:val="28"/>
                <w:shd w:val="clear" w:color="auto" w:fill="FFFFFF"/>
              </w:rPr>
              <w:t>Не могу сходить в поликлинику, надо бы меня свозить… и т.п.</w:t>
            </w:r>
          </w:p>
        </w:tc>
        <w:tc>
          <w:tcPr>
            <w:tcW w:w="999"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center"/>
              <w:rPr>
                <w:sz w:val="28"/>
                <w:szCs w:val="28"/>
                <w:shd w:val="clear" w:color="auto" w:fill="FFFFFF"/>
              </w:rPr>
            </w:pPr>
            <w:r>
              <w:rPr>
                <w:sz w:val="28"/>
                <w:szCs w:val="28"/>
                <w:shd w:val="clear" w:color="auto" w:fill="FFFFFF"/>
              </w:rPr>
              <w:t>4</w:t>
            </w: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rsidR="00067090" w:rsidRDefault="00067090" w:rsidP="00930BB4">
            <w:pPr>
              <w:snapToGrid w:val="0"/>
              <w:jc w:val="center"/>
              <w:rPr>
                <w:sz w:val="28"/>
                <w:szCs w:val="28"/>
                <w:shd w:val="clear" w:color="auto" w:fill="FFFFFF"/>
              </w:rPr>
            </w:pPr>
            <w:r>
              <w:rPr>
                <w:sz w:val="28"/>
                <w:szCs w:val="28"/>
                <w:shd w:val="clear" w:color="auto" w:fill="FFFFFF"/>
              </w:rPr>
              <w:t>27%</w:t>
            </w:r>
          </w:p>
        </w:tc>
      </w:tr>
      <w:tr w:rsidR="00067090" w:rsidTr="00930BB4">
        <w:tc>
          <w:tcPr>
            <w:tcW w:w="623"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both"/>
              <w:rPr>
                <w:sz w:val="28"/>
                <w:szCs w:val="28"/>
                <w:shd w:val="clear" w:color="auto" w:fill="FFFFFF"/>
              </w:rPr>
            </w:pPr>
            <w:r>
              <w:rPr>
                <w:sz w:val="28"/>
                <w:szCs w:val="28"/>
                <w:shd w:val="clear" w:color="auto" w:fill="FFFFFF"/>
              </w:rPr>
              <w:t>4</w:t>
            </w:r>
          </w:p>
        </w:tc>
        <w:tc>
          <w:tcPr>
            <w:tcW w:w="2604"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both"/>
              <w:rPr>
                <w:sz w:val="28"/>
                <w:szCs w:val="28"/>
                <w:shd w:val="clear" w:color="auto" w:fill="FFFFFF"/>
              </w:rPr>
            </w:pPr>
            <w:r>
              <w:rPr>
                <w:sz w:val="28"/>
                <w:szCs w:val="28"/>
                <w:shd w:val="clear" w:color="auto" w:fill="FFFFFF"/>
              </w:rPr>
              <w:t>Итого</w:t>
            </w:r>
          </w:p>
        </w:tc>
        <w:tc>
          <w:tcPr>
            <w:tcW w:w="4177"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center"/>
              <w:rPr>
                <w:sz w:val="28"/>
                <w:szCs w:val="28"/>
                <w:shd w:val="clear" w:color="auto" w:fill="FFFFFF"/>
              </w:rPr>
            </w:pPr>
          </w:p>
        </w:tc>
        <w:tc>
          <w:tcPr>
            <w:tcW w:w="999"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center"/>
              <w:rPr>
                <w:sz w:val="28"/>
                <w:szCs w:val="28"/>
                <w:shd w:val="clear" w:color="auto" w:fill="FFFFFF"/>
              </w:rPr>
            </w:pPr>
            <w:r>
              <w:rPr>
                <w:sz w:val="28"/>
                <w:szCs w:val="28"/>
                <w:shd w:val="clear" w:color="auto" w:fill="FFFFFF"/>
              </w:rPr>
              <w:t>9</w:t>
            </w: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rsidR="00067090" w:rsidRDefault="00067090" w:rsidP="00930BB4">
            <w:pPr>
              <w:snapToGrid w:val="0"/>
              <w:jc w:val="center"/>
              <w:rPr>
                <w:sz w:val="28"/>
                <w:szCs w:val="28"/>
                <w:shd w:val="clear" w:color="auto" w:fill="FFFFFF"/>
              </w:rPr>
            </w:pPr>
            <w:r>
              <w:rPr>
                <w:sz w:val="28"/>
                <w:szCs w:val="28"/>
                <w:shd w:val="clear" w:color="auto" w:fill="FFFFFF"/>
              </w:rPr>
              <w:t>100%</w:t>
            </w:r>
          </w:p>
        </w:tc>
      </w:tr>
    </w:tbl>
    <w:p w:rsidR="00067090" w:rsidRDefault="00067090" w:rsidP="00067090">
      <w:pPr>
        <w:ind w:firstLine="540"/>
        <w:jc w:val="center"/>
      </w:pPr>
    </w:p>
    <w:p w:rsidR="00067090" w:rsidRDefault="00067090" w:rsidP="00067090">
      <w:pPr>
        <w:numPr>
          <w:ilvl w:val="0"/>
          <w:numId w:val="4"/>
        </w:numPr>
        <w:jc w:val="both"/>
        <w:rPr>
          <w:sz w:val="28"/>
          <w:szCs w:val="28"/>
          <w:shd w:val="clear" w:color="auto" w:fill="FFFFFF"/>
        </w:rPr>
      </w:pPr>
      <w:r>
        <w:rPr>
          <w:sz w:val="28"/>
          <w:szCs w:val="28"/>
          <w:shd w:val="clear" w:color="auto" w:fill="FFFFFF"/>
        </w:rPr>
        <w:t xml:space="preserve">Обрабатывается вопрос 12 акта проверки качества </w:t>
      </w:r>
    </w:p>
    <w:p w:rsidR="00067090" w:rsidRDefault="00067090" w:rsidP="00067090">
      <w:pPr>
        <w:jc w:val="both"/>
        <w:rPr>
          <w:sz w:val="28"/>
          <w:szCs w:val="28"/>
          <w:shd w:val="clear" w:color="auto" w:fill="FFFFFF"/>
        </w:rPr>
      </w:pPr>
    </w:p>
    <w:p w:rsidR="00067090" w:rsidRDefault="00067090" w:rsidP="00067090">
      <w:pPr>
        <w:ind w:firstLine="540"/>
        <w:jc w:val="center"/>
        <w:rPr>
          <w:sz w:val="28"/>
          <w:szCs w:val="28"/>
          <w:shd w:val="clear" w:color="auto" w:fill="FFFFFF"/>
        </w:rPr>
      </w:pPr>
      <w:r>
        <w:rPr>
          <w:sz w:val="28"/>
          <w:szCs w:val="28"/>
          <w:shd w:val="clear" w:color="auto" w:fill="FFFFFF"/>
        </w:rPr>
        <w:t>Занятия клиентов в свободное время</w:t>
      </w:r>
    </w:p>
    <w:tbl>
      <w:tblPr>
        <w:tblW w:w="0" w:type="auto"/>
        <w:tblInd w:w="108" w:type="dxa"/>
        <w:tblLayout w:type="fixed"/>
        <w:tblLook w:val="0000"/>
      </w:tblPr>
      <w:tblGrid>
        <w:gridCol w:w="623"/>
        <w:gridCol w:w="5411"/>
        <w:gridCol w:w="1754"/>
        <w:gridCol w:w="2745"/>
      </w:tblGrid>
      <w:tr w:rsidR="00067090" w:rsidTr="00930BB4">
        <w:tc>
          <w:tcPr>
            <w:tcW w:w="623"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center"/>
              <w:rPr>
                <w:sz w:val="28"/>
                <w:szCs w:val="28"/>
                <w:shd w:val="clear" w:color="auto" w:fill="FFFFFF"/>
              </w:rPr>
            </w:pPr>
            <w:r>
              <w:rPr>
                <w:sz w:val="28"/>
                <w:szCs w:val="28"/>
                <w:shd w:val="clear" w:color="auto" w:fill="FFFFFF"/>
              </w:rPr>
              <w:t>№</w:t>
            </w:r>
          </w:p>
        </w:tc>
        <w:tc>
          <w:tcPr>
            <w:tcW w:w="5411"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center"/>
              <w:rPr>
                <w:sz w:val="28"/>
                <w:szCs w:val="28"/>
                <w:shd w:val="clear" w:color="auto" w:fill="FFFFFF"/>
              </w:rPr>
            </w:pPr>
            <w:r>
              <w:rPr>
                <w:sz w:val="28"/>
                <w:szCs w:val="28"/>
                <w:shd w:val="clear" w:color="auto" w:fill="FFFFFF"/>
              </w:rPr>
              <w:t>Ответы</w:t>
            </w:r>
          </w:p>
        </w:tc>
        <w:tc>
          <w:tcPr>
            <w:tcW w:w="1754"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center"/>
              <w:rPr>
                <w:sz w:val="28"/>
                <w:szCs w:val="28"/>
                <w:shd w:val="clear" w:color="auto" w:fill="FFFFFF"/>
              </w:rPr>
            </w:pPr>
            <w:r>
              <w:rPr>
                <w:sz w:val="28"/>
                <w:szCs w:val="28"/>
                <w:shd w:val="clear" w:color="auto" w:fill="FFFFFF"/>
              </w:rPr>
              <w:t>Кол-во ответов</w:t>
            </w:r>
          </w:p>
        </w:tc>
        <w:tc>
          <w:tcPr>
            <w:tcW w:w="2745" w:type="dxa"/>
            <w:tcBorders>
              <w:top w:val="single" w:sz="4" w:space="0" w:color="000000"/>
              <w:left w:val="single" w:sz="4" w:space="0" w:color="000000"/>
              <w:bottom w:val="single" w:sz="4" w:space="0" w:color="000000"/>
              <w:right w:val="single" w:sz="4" w:space="0" w:color="000000"/>
            </w:tcBorders>
            <w:shd w:val="clear" w:color="auto" w:fill="auto"/>
          </w:tcPr>
          <w:p w:rsidR="00067090" w:rsidRDefault="00067090" w:rsidP="00930BB4">
            <w:pPr>
              <w:snapToGrid w:val="0"/>
              <w:jc w:val="center"/>
              <w:rPr>
                <w:sz w:val="28"/>
                <w:szCs w:val="28"/>
                <w:shd w:val="clear" w:color="auto" w:fill="FFFFFF"/>
              </w:rPr>
            </w:pPr>
            <w:r>
              <w:rPr>
                <w:sz w:val="28"/>
                <w:szCs w:val="28"/>
                <w:shd w:val="clear" w:color="auto" w:fill="FFFFFF"/>
              </w:rPr>
              <w:t>% ответов</w:t>
            </w:r>
          </w:p>
        </w:tc>
      </w:tr>
      <w:tr w:rsidR="00067090" w:rsidTr="00930BB4">
        <w:tc>
          <w:tcPr>
            <w:tcW w:w="623"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both"/>
              <w:rPr>
                <w:sz w:val="28"/>
                <w:szCs w:val="28"/>
                <w:shd w:val="clear" w:color="auto" w:fill="FFFFFF"/>
              </w:rPr>
            </w:pPr>
            <w:r>
              <w:rPr>
                <w:sz w:val="28"/>
                <w:szCs w:val="28"/>
                <w:shd w:val="clear" w:color="auto" w:fill="FFFFFF"/>
              </w:rPr>
              <w:t>1</w:t>
            </w:r>
          </w:p>
        </w:tc>
        <w:tc>
          <w:tcPr>
            <w:tcW w:w="5411"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rPr>
                <w:sz w:val="28"/>
                <w:szCs w:val="28"/>
                <w:shd w:val="clear" w:color="auto" w:fill="FFFFFF"/>
              </w:rPr>
            </w:pPr>
            <w:r>
              <w:rPr>
                <w:sz w:val="28"/>
                <w:szCs w:val="28"/>
                <w:shd w:val="clear" w:color="auto" w:fill="FFFFFF"/>
              </w:rPr>
              <w:t>Смотрю телевизор</w:t>
            </w:r>
          </w:p>
        </w:tc>
        <w:tc>
          <w:tcPr>
            <w:tcW w:w="1754"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center"/>
              <w:rPr>
                <w:sz w:val="28"/>
                <w:szCs w:val="28"/>
                <w:shd w:val="clear" w:color="auto" w:fill="FFFFFF"/>
              </w:rPr>
            </w:pPr>
            <w:r>
              <w:rPr>
                <w:sz w:val="28"/>
                <w:szCs w:val="28"/>
                <w:shd w:val="clear" w:color="auto" w:fill="FFFFFF"/>
              </w:rPr>
              <w:t>6</w:t>
            </w:r>
          </w:p>
        </w:tc>
        <w:tc>
          <w:tcPr>
            <w:tcW w:w="2745" w:type="dxa"/>
            <w:tcBorders>
              <w:top w:val="single" w:sz="4" w:space="0" w:color="000000"/>
              <w:left w:val="single" w:sz="4" w:space="0" w:color="000000"/>
              <w:bottom w:val="single" w:sz="4" w:space="0" w:color="000000"/>
              <w:right w:val="single" w:sz="4" w:space="0" w:color="000000"/>
            </w:tcBorders>
            <w:shd w:val="clear" w:color="auto" w:fill="auto"/>
          </w:tcPr>
          <w:p w:rsidR="00067090" w:rsidRDefault="00067090" w:rsidP="00930BB4">
            <w:pPr>
              <w:snapToGrid w:val="0"/>
              <w:jc w:val="center"/>
              <w:rPr>
                <w:sz w:val="28"/>
                <w:szCs w:val="28"/>
                <w:shd w:val="clear" w:color="auto" w:fill="FFFFFF"/>
              </w:rPr>
            </w:pPr>
            <w:r>
              <w:rPr>
                <w:sz w:val="28"/>
                <w:szCs w:val="28"/>
                <w:shd w:val="clear" w:color="auto" w:fill="FFFFFF"/>
              </w:rPr>
              <w:t>40%</w:t>
            </w:r>
          </w:p>
        </w:tc>
      </w:tr>
      <w:tr w:rsidR="00067090" w:rsidTr="00930BB4">
        <w:tc>
          <w:tcPr>
            <w:tcW w:w="623"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both"/>
              <w:rPr>
                <w:sz w:val="28"/>
                <w:szCs w:val="28"/>
                <w:shd w:val="clear" w:color="auto" w:fill="FFFFFF"/>
              </w:rPr>
            </w:pPr>
            <w:r>
              <w:rPr>
                <w:sz w:val="28"/>
                <w:szCs w:val="28"/>
                <w:shd w:val="clear" w:color="auto" w:fill="FFFFFF"/>
              </w:rPr>
              <w:t>2</w:t>
            </w:r>
          </w:p>
        </w:tc>
        <w:tc>
          <w:tcPr>
            <w:tcW w:w="5411"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rPr>
                <w:sz w:val="28"/>
                <w:szCs w:val="28"/>
                <w:shd w:val="clear" w:color="auto" w:fill="FFFFFF"/>
              </w:rPr>
            </w:pPr>
            <w:r>
              <w:rPr>
                <w:sz w:val="28"/>
                <w:szCs w:val="28"/>
                <w:shd w:val="clear" w:color="auto" w:fill="FFFFFF"/>
              </w:rPr>
              <w:t>Общаюсь с соседями, родственниками</w:t>
            </w:r>
          </w:p>
        </w:tc>
        <w:tc>
          <w:tcPr>
            <w:tcW w:w="1754"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center"/>
              <w:rPr>
                <w:sz w:val="28"/>
                <w:szCs w:val="28"/>
                <w:shd w:val="clear" w:color="auto" w:fill="FFFFFF"/>
              </w:rPr>
            </w:pPr>
            <w:r>
              <w:rPr>
                <w:sz w:val="28"/>
                <w:szCs w:val="28"/>
                <w:shd w:val="clear" w:color="auto" w:fill="FFFFFF"/>
              </w:rPr>
              <w:t>3</w:t>
            </w:r>
          </w:p>
        </w:tc>
        <w:tc>
          <w:tcPr>
            <w:tcW w:w="2745" w:type="dxa"/>
            <w:tcBorders>
              <w:top w:val="single" w:sz="4" w:space="0" w:color="000000"/>
              <w:left w:val="single" w:sz="4" w:space="0" w:color="000000"/>
              <w:bottom w:val="single" w:sz="4" w:space="0" w:color="000000"/>
              <w:right w:val="single" w:sz="4" w:space="0" w:color="000000"/>
            </w:tcBorders>
            <w:shd w:val="clear" w:color="auto" w:fill="auto"/>
          </w:tcPr>
          <w:p w:rsidR="00067090" w:rsidRDefault="00067090" w:rsidP="00930BB4">
            <w:pPr>
              <w:snapToGrid w:val="0"/>
              <w:jc w:val="center"/>
              <w:rPr>
                <w:sz w:val="28"/>
                <w:szCs w:val="28"/>
                <w:shd w:val="clear" w:color="auto" w:fill="FFFFFF"/>
              </w:rPr>
            </w:pPr>
            <w:r>
              <w:rPr>
                <w:sz w:val="28"/>
                <w:szCs w:val="28"/>
                <w:shd w:val="clear" w:color="auto" w:fill="FFFFFF"/>
              </w:rPr>
              <w:t>20%</w:t>
            </w:r>
          </w:p>
        </w:tc>
      </w:tr>
      <w:tr w:rsidR="00067090" w:rsidTr="00930BB4">
        <w:tc>
          <w:tcPr>
            <w:tcW w:w="623"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both"/>
              <w:rPr>
                <w:sz w:val="28"/>
                <w:szCs w:val="28"/>
                <w:shd w:val="clear" w:color="auto" w:fill="FFFFFF"/>
              </w:rPr>
            </w:pPr>
            <w:r>
              <w:rPr>
                <w:sz w:val="28"/>
                <w:szCs w:val="28"/>
                <w:shd w:val="clear" w:color="auto" w:fill="FFFFFF"/>
              </w:rPr>
              <w:t>3</w:t>
            </w:r>
          </w:p>
        </w:tc>
        <w:tc>
          <w:tcPr>
            <w:tcW w:w="5411"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rPr>
                <w:sz w:val="28"/>
                <w:szCs w:val="28"/>
                <w:shd w:val="clear" w:color="auto" w:fill="FFFFFF"/>
              </w:rPr>
            </w:pPr>
            <w:r>
              <w:rPr>
                <w:sz w:val="28"/>
                <w:szCs w:val="28"/>
                <w:shd w:val="clear" w:color="auto" w:fill="FFFFFF"/>
              </w:rPr>
              <w:t>Читаю книги</w:t>
            </w:r>
          </w:p>
        </w:tc>
        <w:tc>
          <w:tcPr>
            <w:tcW w:w="1754"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center"/>
              <w:rPr>
                <w:sz w:val="28"/>
                <w:szCs w:val="28"/>
                <w:shd w:val="clear" w:color="auto" w:fill="FFFFFF"/>
              </w:rPr>
            </w:pPr>
            <w:r>
              <w:rPr>
                <w:sz w:val="28"/>
                <w:szCs w:val="28"/>
                <w:shd w:val="clear" w:color="auto" w:fill="FFFFFF"/>
              </w:rPr>
              <w:t>3</w:t>
            </w:r>
          </w:p>
        </w:tc>
        <w:tc>
          <w:tcPr>
            <w:tcW w:w="2745" w:type="dxa"/>
            <w:tcBorders>
              <w:top w:val="single" w:sz="4" w:space="0" w:color="000000"/>
              <w:left w:val="single" w:sz="4" w:space="0" w:color="000000"/>
              <w:bottom w:val="single" w:sz="4" w:space="0" w:color="000000"/>
              <w:right w:val="single" w:sz="4" w:space="0" w:color="000000"/>
            </w:tcBorders>
            <w:shd w:val="clear" w:color="auto" w:fill="auto"/>
          </w:tcPr>
          <w:p w:rsidR="00067090" w:rsidRDefault="00067090" w:rsidP="00930BB4">
            <w:pPr>
              <w:snapToGrid w:val="0"/>
              <w:jc w:val="center"/>
              <w:rPr>
                <w:sz w:val="28"/>
                <w:szCs w:val="28"/>
                <w:shd w:val="clear" w:color="auto" w:fill="FFFFFF"/>
              </w:rPr>
            </w:pPr>
            <w:r>
              <w:rPr>
                <w:sz w:val="28"/>
                <w:szCs w:val="28"/>
                <w:shd w:val="clear" w:color="auto" w:fill="FFFFFF"/>
              </w:rPr>
              <w:t>20%</w:t>
            </w:r>
          </w:p>
        </w:tc>
      </w:tr>
      <w:tr w:rsidR="00067090" w:rsidTr="00930BB4">
        <w:tc>
          <w:tcPr>
            <w:tcW w:w="623"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both"/>
              <w:rPr>
                <w:sz w:val="28"/>
                <w:szCs w:val="28"/>
                <w:shd w:val="clear" w:color="auto" w:fill="FFFFFF"/>
              </w:rPr>
            </w:pPr>
            <w:r>
              <w:rPr>
                <w:sz w:val="28"/>
                <w:szCs w:val="28"/>
                <w:shd w:val="clear" w:color="auto" w:fill="FFFFFF"/>
              </w:rPr>
              <w:t>4</w:t>
            </w:r>
          </w:p>
        </w:tc>
        <w:tc>
          <w:tcPr>
            <w:tcW w:w="5411"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rPr>
                <w:sz w:val="28"/>
                <w:szCs w:val="28"/>
                <w:shd w:val="clear" w:color="auto" w:fill="FFFFFF"/>
              </w:rPr>
            </w:pPr>
            <w:r>
              <w:rPr>
                <w:sz w:val="28"/>
                <w:szCs w:val="28"/>
                <w:shd w:val="clear" w:color="auto" w:fill="FFFFFF"/>
              </w:rPr>
              <w:t>Занимаюсь рукоделием</w:t>
            </w:r>
          </w:p>
        </w:tc>
        <w:tc>
          <w:tcPr>
            <w:tcW w:w="1754"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center"/>
              <w:rPr>
                <w:sz w:val="28"/>
                <w:szCs w:val="28"/>
                <w:shd w:val="clear" w:color="auto" w:fill="FFFFFF"/>
              </w:rPr>
            </w:pPr>
            <w:r>
              <w:rPr>
                <w:sz w:val="28"/>
                <w:szCs w:val="28"/>
                <w:shd w:val="clear" w:color="auto" w:fill="FFFFFF"/>
              </w:rPr>
              <w:t>1</w:t>
            </w:r>
          </w:p>
        </w:tc>
        <w:tc>
          <w:tcPr>
            <w:tcW w:w="2745" w:type="dxa"/>
            <w:tcBorders>
              <w:top w:val="single" w:sz="4" w:space="0" w:color="000000"/>
              <w:left w:val="single" w:sz="4" w:space="0" w:color="000000"/>
              <w:bottom w:val="single" w:sz="4" w:space="0" w:color="000000"/>
              <w:right w:val="single" w:sz="4" w:space="0" w:color="000000"/>
            </w:tcBorders>
            <w:shd w:val="clear" w:color="auto" w:fill="auto"/>
          </w:tcPr>
          <w:p w:rsidR="00067090" w:rsidRDefault="00067090" w:rsidP="00930BB4">
            <w:pPr>
              <w:snapToGrid w:val="0"/>
              <w:jc w:val="center"/>
              <w:rPr>
                <w:sz w:val="28"/>
                <w:szCs w:val="28"/>
                <w:shd w:val="clear" w:color="auto" w:fill="FFFFFF"/>
              </w:rPr>
            </w:pPr>
            <w:r>
              <w:rPr>
                <w:sz w:val="28"/>
                <w:szCs w:val="28"/>
                <w:shd w:val="clear" w:color="auto" w:fill="FFFFFF"/>
              </w:rPr>
              <w:t>7%</w:t>
            </w:r>
          </w:p>
        </w:tc>
      </w:tr>
      <w:tr w:rsidR="00067090" w:rsidTr="00930BB4">
        <w:tc>
          <w:tcPr>
            <w:tcW w:w="623"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both"/>
              <w:rPr>
                <w:sz w:val="28"/>
                <w:szCs w:val="28"/>
                <w:shd w:val="clear" w:color="auto" w:fill="FFFFFF"/>
              </w:rPr>
            </w:pPr>
            <w:r>
              <w:rPr>
                <w:sz w:val="28"/>
                <w:szCs w:val="28"/>
                <w:shd w:val="clear" w:color="auto" w:fill="FFFFFF"/>
              </w:rPr>
              <w:t>5</w:t>
            </w:r>
          </w:p>
        </w:tc>
        <w:tc>
          <w:tcPr>
            <w:tcW w:w="5411"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rPr>
                <w:sz w:val="28"/>
                <w:szCs w:val="28"/>
                <w:shd w:val="clear" w:color="auto" w:fill="FFFFFF"/>
              </w:rPr>
            </w:pPr>
            <w:r>
              <w:rPr>
                <w:sz w:val="28"/>
                <w:szCs w:val="28"/>
                <w:shd w:val="clear" w:color="auto" w:fill="FFFFFF"/>
              </w:rPr>
              <w:t>Ничем не занимаюсь</w:t>
            </w:r>
          </w:p>
        </w:tc>
        <w:tc>
          <w:tcPr>
            <w:tcW w:w="1754"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center"/>
              <w:rPr>
                <w:sz w:val="28"/>
                <w:szCs w:val="28"/>
                <w:shd w:val="clear" w:color="auto" w:fill="FFFFFF"/>
              </w:rPr>
            </w:pPr>
            <w:r>
              <w:rPr>
                <w:sz w:val="28"/>
                <w:szCs w:val="28"/>
                <w:shd w:val="clear" w:color="auto" w:fill="FFFFFF"/>
              </w:rPr>
              <w:t>2</w:t>
            </w:r>
          </w:p>
        </w:tc>
        <w:tc>
          <w:tcPr>
            <w:tcW w:w="2745" w:type="dxa"/>
            <w:tcBorders>
              <w:top w:val="single" w:sz="4" w:space="0" w:color="000000"/>
              <w:left w:val="single" w:sz="4" w:space="0" w:color="000000"/>
              <w:bottom w:val="single" w:sz="4" w:space="0" w:color="000000"/>
              <w:right w:val="single" w:sz="4" w:space="0" w:color="000000"/>
            </w:tcBorders>
            <w:shd w:val="clear" w:color="auto" w:fill="auto"/>
          </w:tcPr>
          <w:p w:rsidR="00067090" w:rsidRDefault="00067090" w:rsidP="00930BB4">
            <w:pPr>
              <w:snapToGrid w:val="0"/>
              <w:jc w:val="center"/>
              <w:rPr>
                <w:sz w:val="28"/>
                <w:szCs w:val="28"/>
                <w:shd w:val="clear" w:color="auto" w:fill="FFFFFF"/>
              </w:rPr>
            </w:pPr>
            <w:r>
              <w:rPr>
                <w:sz w:val="28"/>
                <w:szCs w:val="28"/>
                <w:shd w:val="clear" w:color="auto" w:fill="FFFFFF"/>
              </w:rPr>
              <w:t>13%</w:t>
            </w:r>
          </w:p>
        </w:tc>
      </w:tr>
      <w:tr w:rsidR="00067090" w:rsidTr="00930BB4">
        <w:tc>
          <w:tcPr>
            <w:tcW w:w="623"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both"/>
              <w:rPr>
                <w:sz w:val="28"/>
                <w:szCs w:val="28"/>
                <w:shd w:val="clear" w:color="auto" w:fill="FFFFFF"/>
              </w:rPr>
            </w:pPr>
          </w:p>
        </w:tc>
        <w:tc>
          <w:tcPr>
            <w:tcW w:w="5411"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center"/>
              <w:rPr>
                <w:sz w:val="28"/>
                <w:szCs w:val="28"/>
                <w:shd w:val="clear" w:color="auto" w:fill="FFFFFF"/>
              </w:rPr>
            </w:pPr>
            <w:r>
              <w:rPr>
                <w:sz w:val="28"/>
                <w:szCs w:val="28"/>
                <w:shd w:val="clear" w:color="auto" w:fill="FFFFFF"/>
              </w:rPr>
              <w:t>Итого</w:t>
            </w:r>
          </w:p>
        </w:tc>
        <w:tc>
          <w:tcPr>
            <w:tcW w:w="1754"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center"/>
              <w:rPr>
                <w:sz w:val="28"/>
                <w:szCs w:val="28"/>
                <w:shd w:val="clear" w:color="auto" w:fill="FFFFFF"/>
              </w:rPr>
            </w:pPr>
            <w:r>
              <w:rPr>
                <w:sz w:val="28"/>
                <w:szCs w:val="28"/>
                <w:shd w:val="clear" w:color="auto" w:fill="FFFFFF"/>
              </w:rPr>
              <w:t>15</w:t>
            </w:r>
          </w:p>
        </w:tc>
        <w:tc>
          <w:tcPr>
            <w:tcW w:w="2745" w:type="dxa"/>
            <w:tcBorders>
              <w:top w:val="single" w:sz="4" w:space="0" w:color="000000"/>
              <w:left w:val="single" w:sz="4" w:space="0" w:color="000000"/>
              <w:bottom w:val="single" w:sz="4" w:space="0" w:color="000000"/>
              <w:right w:val="single" w:sz="4" w:space="0" w:color="000000"/>
            </w:tcBorders>
            <w:shd w:val="clear" w:color="auto" w:fill="auto"/>
          </w:tcPr>
          <w:p w:rsidR="00067090" w:rsidRDefault="00067090" w:rsidP="00930BB4">
            <w:pPr>
              <w:snapToGrid w:val="0"/>
              <w:jc w:val="center"/>
              <w:rPr>
                <w:sz w:val="28"/>
                <w:szCs w:val="28"/>
                <w:shd w:val="clear" w:color="auto" w:fill="FFFFFF"/>
              </w:rPr>
            </w:pPr>
            <w:r>
              <w:rPr>
                <w:sz w:val="28"/>
                <w:szCs w:val="28"/>
                <w:shd w:val="clear" w:color="auto" w:fill="FFFFFF"/>
              </w:rPr>
              <w:t>100%</w:t>
            </w:r>
          </w:p>
        </w:tc>
      </w:tr>
    </w:tbl>
    <w:p w:rsidR="00067090" w:rsidRDefault="00067090" w:rsidP="00067090">
      <w:pPr>
        <w:ind w:firstLine="540"/>
        <w:jc w:val="both"/>
      </w:pPr>
    </w:p>
    <w:p w:rsidR="00067090" w:rsidRDefault="00067090" w:rsidP="00067090">
      <w:pPr>
        <w:ind w:firstLine="540"/>
        <w:jc w:val="both"/>
        <w:rPr>
          <w:sz w:val="28"/>
          <w:szCs w:val="28"/>
          <w:shd w:val="clear" w:color="auto" w:fill="FFFFFF"/>
        </w:rPr>
      </w:pPr>
      <w:r>
        <w:rPr>
          <w:b/>
          <w:sz w:val="28"/>
          <w:szCs w:val="28"/>
          <w:shd w:val="clear" w:color="auto" w:fill="FFFFFF"/>
        </w:rPr>
        <w:t>3.</w:t>
      </w:r>
      <w:r>
        <w:rPr>
          <w:sz w:val="28"/>
          <w:szCs w:val="28"/>
          <w:shd w:val="clear" w:color="auto" w:fill="FFFFFF"/>
        </w:rPr>
        <w:t xml:space="preserve"> Определение информированности клиента о предоставляемых социальных услугах и взаимоотношениях между персоналом учреждения и клиентом</w:t>
      </w:r>
    </w:p>
    <w:p w:rsidR="00067090" w:rsidRDefault="00067090" w:rsidP="00067090">
      <w:pPr>
        <w:ind w:firstLine="540"/>
        <w:jc w:val="both"/>
        <w:rPr>
          <w:sz w:val="28"/>
          <w:szCs w:val="28"/>
          <w:shd w:val="clear" w:color="auto" w:fill="FFFFFF"/>
        </w:rPr>
      </w:pPr>
      <w:r>
        <w:rPr>
          <w:sz w:val="28"/>
          <w:szCs w:val="28"/>
          <w:shd w:val="clear" w:color="auto" w:fill="FFFFFF"/>
        </w:rPr>
        <w:t>- обрабатываются вопросы 9 и 10 акта проверки качества</w:t>
      </w:r>
      <w:r>
        <w:rPr>
          <w:sz w:val="28"/>
          <w:szCs w:val="28"/>
          <w:shd w:val="clear" w:color="auto" w:fill="FFFFFF"/>
        </w:rPr>
        <w:tab/>
      </w:r>
      <w:r>
        <w:rPr>
          <w:sz w:val="28"/>
          <w:szCs w:val="28"/>
          <w:shd w:val="clear" w:color="auto" w:fill="FFFFFF"/>
        </w:rPr>
        <w:tab/>
      </w:r>
      <w:r>
        <w:rPr>
          <w:sz w:val="28"/>
          <w:szCs w:val="28"/>
          <w:shd w:val="clear" w:color="auto" w:fill="FFFFFF"/>
        </w:rPr>
        <w:tab/>
      </w:r>
      <w:r>
        <w:rPr>
          <w:sz w:val="28"/>
          <w:szCs w:val="28"/>
          <w:shd w:val="clear" w:color="auto" w:fill="FFFFFF"/>
        </w:rPr>
        <w:tab/>
      </w:r>
      <w:r>
        <w:rPr>
          <w:sz w:val="28"/>
          <w:szCs w:val="28"/>
          <w:shd w:val="clear" w:color="auto" w:fill="FFFFFF"/>
        </w:rPr>
        <w:tab/>
      </w:r>
      <w:r>
        <w:rPr>
          <w:sz w:val="28"/>
          <w:szCs w:val="28"/>
          <w:shd w:val="clear" w:color="auto" w:fill="FFFFFF"/>
        </w:rPr>
        <w:tab/>
      </w:r>
      <w:r>
        <w:rPr>
          <w:sz w:val="28"/>
          <w:szCs w:val="28"/>
          <w:shd w:val="clear" w:color="auto" w:fill="FFFFFF"/>
        </w:rPr>
        <w:tab/>
      </w:r>
      <w:r>
        <w:rPr>
          <w:sz w:val="28"/>
          <w:szCs w:val="28"/>
          <w:shd w:val="clear" w:color="auto" w:fill="FFFFFF"/>
        </w:rPr>
        <w:tab/>
      </w:r>
      <w:r>
        <w:rPr>
          <w:sz w:val="28"/>
          <w:szCs w:val="28"/>
          <w:shd w:val="clear" w:color="auto" w:fill="FFFFFF"/>
        </w:rPr>
        <w:tab/>
      </w:r>
      <w:r>
        <w:rPr>
          <w:sz w:val="28"/>
          <w:szCs w:val="28"/>
          <w:shd w:val="clear" w:color="auto" w:fill="FFFFFF"/>
        </w:rPr>
        <w:tab/>
      </w:r>
      <w:r>
        <w:rPr>
          <w:sz w:val="28"/>
          <w:szCs w:val="28"/>
          <w:shd w:val="clear" w:color="auto" w:fill="FFFFFF"/>
        </w:rPr>
        <w:tab/>
      </w:r>
    </w:p>
    <w:p w:rsidR="00067090" w:rsidRDefault="00067090" w:rsidP="00067090">
      <w:pPr>
        <w:ind w:firstLine="540"/>
        <w:jc w:val="center"/>
        <w:rPr>
          <w:sz w:val="28"/>
          <w:szCs w:val="28"/>
          <w:shd w:val="clear" w:color="auto" w:fill="FFFFFF"/>
        </w:rPr>
      </w:pPr>
      <w:r>
        <w:rPr>
          <w:sz w:val="28"/>
          <w:szCs w:val="28"/>
          <w:shd w:val="clear" w:color="auto" w:fill="FFFFFF"/>
        </w:rPr>
        <w:t>Информированность клиента о предоставляемых социальных услугах</w:t>
      </w:r>
    </w:p>
    <w:tbl>
      <w:tblPr>
        <w:tblW w:w="0" w:type="auto"/>
        <w:tblInd w:w="108" w:type="dxa"/>
        <w:tblLayout w:type="fixed"/>
        <w:tblLook w:val="0000"/>
      </w:tblPr>
      <w:tblGrid>
        <w:gridCol w:w="623"/>
        <w:gridCol w:w="5411"/>
        <w:gridCol w:w="1754"/>
        <w:gridCol w:w="2745"/>
      </w:tblGrid>
      <w:tr w:rsidR="00067090" w:rsidTr="00930BB4">
        <w:tc>
          <w:tcPr>
            <w:tcW w:w="623"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center"/>
              <w:rPr>
                <w:sz w:val="28"/>
                <w:szCs w:val="28"/>
                <w:shd w:val="clear" w:color="auto" w:fill="FFFFFF"/>
              </w:rPr>
            </w:pPr>
            <w:r>
              <w:rPr>
                <w:sz w:val="28"/>
                <w:szCs w:val="28"/>
                <w:shd w:val="clear" w:color="auto" w:fill="FFFFFF"/>
              </w:rPr>
              <w:t>№</w:t>
            </w:r>
          </w:p>
        </w:tc>
        <w:tc>
          <w:tcPr>
            <w:tcW w:w="5411"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center"/>
              <w:rPr>
                <w:sz w:val="28"/>
                <w:szCs w:val="28"/>
                <w:shd w:val="clear" w:color="auto" w:fill="FFFFFF"/>
              </w:rPr>
            </w:pPr>
            <w:r>
              <w:rPr>
                <w:sz w:val="28"/>
                <w:szCs w:val="28"/>
                <w:shd w:val="clear" w:color="auto" w:fill="FFFFFF"/>
              </w:rPr>
              <w:t>Ответы</w:t>
            </w:r>
          </w:p>
        </w:tc>
        <w:tc>
          <w:tcPr>
            <w:tcW w:w="1754"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center"/>
              <w:rPr>
                <w:sz w:val="28"/>
                <w:szCs w:val="28"/>
                <w:shd w:val="clear" w:color="auto" w:fill="FFFFFF"/>
              </w:rPr>
            </w:pPr>
            <w:r>
              <w:rPr>
                <w:sz w:val="28"/>
                <w:szCs w:val="28"/>
                <w:shd w:val="clear" w:color="auto" w:fill="FFFFFF"/>
              </w:rPr>
              <w:t>Кол-во ответов</w:t>
            </w:r>
          </w:p>
        </w:tc>
        <w:tc>
          <w:tcPr>
            <w:tcW w:w="2745" w:type="dxa"/>
            <w:tcBorders>
              <w:top w:val="single" w:sz="4" w:space="0" w:color="000000"/>
              <w:left w:val="single" w:sz="4" w:space="0" w:color="000000"/>
              <w:bottom w:val="single" w:sz="4" w:space="0" w:color="000000"/>
              <w:right w:val="single" w:sz="4" w:space="0" w:color="000000"/>
            </w:tcBorders>
            <w:shd w:val="clear" w:color="auto" w:fill="auto"/>
          </w:tcPr>
          <w:p w:rsidR="00067090" w:rsidRDefault="00067090" w:rsidP="00930BB4">
            <w:pPr>
              <w:snapToGrid w:val="0"/>
              <w:jc w:val="center"/>
              <w:rPr>
                <w:sz w:val="28"/>
                <w:szCs w:val="28"/>
                <w:shd w:val="clear" w:color="auto" w:fill="FFFFFF"/>
              </w:rPr>
            </w:pPr>
            <w:r>
              <w:rPr>
                <w:sz w:val="28"/>
                <w:szCs w:val="28"/>
                <w:shd w:val="clear" w:color="auto" w:fill="FFFFFF"/>
              </w:rPr>
              <w:t>Баллы (кол-во ответов*балл)</w:t>
            </w:r>
          </w:p>
        </w:tc>
      </w:tr>
      <w:tr w:rsidR="00067090" w:rsidTr="00930BB4">
        <w:tc>
          <w:tcPr>
            <w:tcW w:w="623"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both"/>
              <w:rPr>
                <w:sz w:val="28"/>
                <w:szCs w:val="28"/>
                <w:shd w:val="clear" w:color="auto" w:fill="FFFFFF"/>
              </w:rPr>
            </w:pPr>
            <w:r>
              <w:rPr>
                <w:sz w:val="28"/>
                <w:szCs w:val="28"/>
                <w:shd w:val="clear" w:color="auto" w:fill="FFFFFF"/>
              </w:rPr>
              <w:t>1</w:t>
            </w:r>
          </w:p>
        </w:tc>
        <w:tc>
          <w:tcPr>
            <w:tcW w:w="5411"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rPr>
                <w:sz w:val="28"/>
                <w:szCs w:val="28"/>
                <w:shd w:val="clear" w:color="auto" w:fill="FFFFFF"/>
              </w:rPr>
            </w:pPr>
            <w:r>
              <w:rPr>
                <w:sz w:val="28"/>
                <w:szCs w:val="28"/>
                <w:shd w:val="clear" w:color="auto" w:fill="FFFFFF"/>
              </w:rPr>
              <w:t>Информированы полностью</w:t>
            </w:r>
          </w:p>
        </w:tc>
        <w:tc>
          <w:tcPr>
            <w:tcW w:w="1754"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center"/>
              <w:rPr>
                <w:sz w:val="28"/>
                <w:szCs w:val="28"/>
                <w:shd w:val="clear" w:color="auto" w:fill="FFFFFF"/>
              </w:rPr>
            </w:pPr>
            <w:r>
              <w:rPr>
                <w:sz w:val="28"/>
                <w:szCs w:val="28"/>
                <w:shd w:val="clear" w:color="auto" w:fill="FFFFFF"/>
              </w:rPr>
              <w:t>12</w:t>
            </w:r>
          </w:p>
        </w:tc>
        <w:tc>
          <w:tcPr>
            <w:tcW w:w="2745" w:type="dxa"/>
            <w:tcBorders>
              <w:top w:val="single" w:sz="4" w:space="0" w:color="000000"/>
              <w:left w:val="single" w:sz="4" w:space="0" w:color="000000"/>
              <w:bottom w:val="single" w:sz="4" w:space="0" w:color="000000"/>
              <w:right w:val="single" w:sz="4" w:space="0" w:color="000000"/>
            </w:tcBorders>
            <w:shd w:val="clear" w:color="auto" w:fill="auto"/>
          </w:tcPr>
          <w:p w:rsidR="00067090" w:rsidRDefault="00067090" w:rsidP="00930BB4">
            <w:pPr>
              <w:snapToGrid w:val="0"/>
              <w:jc w:val="center"/>
              <w:rPr>
                <w:sz w:val="28"/>
                <w:szCs w:val="28"/>
                <w:shd w:val="clear" w:color="auto" w:fill="FFFFFF"/>
              </w:rPr>
            </w:pPr>
            <w:r>
              <w:rPr>
                <w:sz w:val="28"/>
                <w:szCs w:val="28"/>
                <w:shd w:val="clear" w:color="auto" w:fill="FFFFFF"/>
              </w:rPr>
              <w:t>12*3=36</w:t>
            </w:r>
          </w:p>
        </w:tc>
      </w:tr>
      <w:tr w:rsidR="00067090" w:rsidTr="00930BB4">
        <w:tc>
          <w:tcPr>
            <w:tcW w:w="623"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both"/>
              <w:rPr>
                <w:sz w:val="28"/>
                <w:szCs w:val="28"/>
                <w:shd w:val="clear" w:color="auto" w:fill="FFFFFF"/>
              </w:rPr>
            </w:pPr>
            <w:r>
              <w:rPr>
                <w:sz w:val="28"/>
                <w:szCs w:val="28"/>
                <w:shd w:val="clear" w:color="auto" w:fill="FFFFFF"/>
              </w:rPr>
              <w:t>2</w:t>
            </w:r>
          </w:p>
        </w:tc>
        <w:tc>
          <w:tcPr>
            <w:tcW w:w="5411"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rPr>
                <w:sz w:val="28"/>
                <w:szCs w:val="28"/>
                <w:shd w:val="clear" w:color="auto" w:fill="FFFFFF"/>
              </w:rPr>
            </w:pPr>
            <w:r>
              <w:rPr>
                <w:sz w:val="28"/>
                <w:szCs w:val="28"/>
                <w:shd w:val="clear" w:color="auto" w:fill="FFFFFF"/>
              </w:rPr>
              <w:t>Информированы частично</w:t>
            </w:r>
          </w:p>
        </w:tc>
        <w:tc>
          <w:tcPr>
            <w:tcW w:w="1754"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center"/>
              <w:rPr>
                <w:sz w:val="28"/>
                <w:szCs w:val="28"/>
                <w:shd w:val="clear" w:color="auto" w:fill="FFFFFF"/>
              </w:rPr>
            </w:pPr>
            <w:r>
              <w:rPr>
                <w:sz w:val="28"/>
                <w:szCs w:val="28"/>
                <w:shd w:val="clear" w:color="auto" w:fill="FFFFFF"/>
              </w:rPr>
              <w:t>3</w:t>
            </w:r>
          </w:p>
        </w:tc>
        <w:tc>
          <w:tcPr>
            <w:tcW w:w="2745" w:type="dxa"/>
            <w:tcBorders>
              <w:top w:val="single" w:sz="4" w:space="0" w:color="000000"/>
              <w:left w:val="single" w:sz="4" w:space="0" w:color="000000"/>
              <w:bottom w:val="single" w:sz="4" w:space="0" w:color="000000"/>
              <w:right w:val="single" w:sz="4" w:space="0" w:color="000000"/>
            </w:tcBorders>
            <w:shd w:val="clear" w:color="auto" w:fill="auto"/>
          </w:tcPr>
          <w:p w:rsidR="00067090" w:rsidRDefault="00067090" w:rsidP="00930BB4">
            <w:pPr>
              <w:snapToGrid w:val="0"/>
              <w:jc w:val="center"/>
              <w:rPr>
                <w:sz w:val="28"/>
                <w:szCs w:val="28"/>
                <w:shd w:val="clear" w:color="auto" w:fill="FFFFFF"/>
              </w:rPr>
            </w:pPr>
            <w:r>
              <w:rPr>
                <w:sz w:val="28"/>
                <w:szCs w:val="28"/>
                <w:shd w:val="clear" w:color="auto" w:fill="FFFFFF"/>
              </w:rPr>
              <w:t>3*1=3</w:t>
            </w:r>
          </w:p>
        </w:tc>
      </w:tr>
      <w:tr w:rsidR="00067090" w:rsidTr="00930BB4">
        <w:tc>
          <w:tcPr>
            <w:tcW w:w="623"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both"/>
              <w:rPr>
                <w:sz w:val="28"/>
                <w:szCs w:val="28"/>
                <w:shd w:val="clear" w:color="auto" w:fill="FFFFFF"/>
              </w:rPr>
            </w:pPr>
            <w:r>
              <w:rPr>
                <w:sz w:val="28"/>
                <w:szCs w:val="28"/>
                <w:shd w:val="clear" w:color="auto" w:fill="FFFFFF"/>
              </w:rPr>
              <w:t>3</w:t>
            </w:r>
          </w:p>
        </w:tc>
        <w:tc>
          <w:tcPr>
            <w:tcW w:w="5411"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rPr>
                <w:sz w:val="28"/>
                <w:szCs w:val="28"/>
                <w:shd w:val="clear" w:color="auto" w:fill="FFFFFF"/>
              </w:rPr>
            </w:pPr>
            <w:r>
              <w:rPr>
                <w:sz w:val="28"/>
                <w:szCs w:val="28"/>
                <w:shd w:val="clear" w:color="auto" w:fill="FFFFFF"/>
              </w:rPr>
              <w:t>Нет информации</w:t>
            </w:r>
          </w:p>
        </w:tc>
        <w:tc>
          <w:tcPr>
            <w:tcW w:w="1754"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center"/>
              <w:rPr>
                <w:sz w:val="28"/>
                <w:szCs w:val="28"/>
                <w:shd w:val="clear" w:color="auto" w:fill="FFFFFF"/>
              </w:rPr>
            </w:pPr>
            <w:r>
              <w:rPr>
                <w:sz w:val="28"/>
                <w:szCs w:val="28"/>
                <w:shd w:val="clear" w:color="auto" w:fill="FFFFFF"/>
              </w:rPr>
              <w:t>1</w:t>
            </w:r>
          </w:p>
        </w:tc>
        <w:tc>
          <w:tcPr>
            <w:tcW w:w="2745" w:type="dxa"/>
            <w:tcBorders>
              <w:top w:val="single" w:sz="4" w:space="0" w:color="000000"/>
              <w:left w:val="single" w:sz="4" w:space="0" w:color="000000"/>
              <w:bottom w:val="single" w:sz="4" w:space="0" w:color="000000"/>
              <w:right w:val="single" w:sz="4" w:space="0" w:color="000000"/>
            </w:tcBorders>
            <w:shd w:val="clear" w:color="auto" w:fill="auto"/>
          </w:tcPr>
          <w:p w:rsidR="00067090" w:rsidRDefault="00067090" w:rsidP="00930BB4">
            <w:pPr>
              <w:snapToGrid w:val="0"/>
              <w:jc w:val="center"/>
              <w:rPr>
                <w:sz w:val="28"/>
                <w:szCs w:val="28"/>
                <w:shd w:val="clear" w:color="auto" w:fill="FFFFFF"/>
              </w:rPr>
            </w:pPr>
            <w:r>
              <w:rPr>
                <w:sz w:val="28"/>
                <w:szCs w:val="28"/>
                <w:shd w:val="clear" w:color="auto" w:fill="FFFFFF"/>
              </w:rPr>
              <w:t>1*0=0</w:t>
            </w:r>
          </w:p>
        </w:tc>
      </w:tr>
      <w:tr w:rsidR="00067090" w:rsidTr="00930BB4">
        <w:tc>
          <w:tcPr>
            <w:tcW w:w="623"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both"/>
              <w:rPr>
                <w:sz w:val="28"/>
                <w:szCs w:val="28"/>
                <w:shd w:val="clear" w:color="auto" w:fill="FFFFFF"/>
              </w:rPr>
            </w:pPr>
          </w:p>
        </w:tc>
        <w:tc>
          <w:tcPr>
            <w:tcW w:w="5411"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center"/>
              <w:rPr>
                <w:sz w:val="28"/>
                <w:szCs w:val="28"/>
                <w:shd w:val="clear" w:color="auto" w:fill="FFFFFF"/>
              </w:rPr>
            </w:pPr>
            <w:r>
              <w:rPr>
                <w:sz w:val="28"/>
                <w:szCs w:val="28"/>
                <w:shd w:val="clear" w:color="auto" w:fill="FFFFFF"/>
              </w:rPr>
              <w:t>Итого</w:t>
            </w:r>
          </w:p>
        </w:tc>
        <w:tc>
          <w:tcPr>
            <w:tcW w:w="1754"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center"/>
              <w:rPr>
                <w:sz w:val="28"/>
                <w:szCs w:val="28"/>
                <w:shd w:val="clear" w:color="auto" w:fill="FFFFFF"/>
              </w:rPr>
            </w:pPr>
            <w:r>
              <w:rPr>
                <w:sz w:val="28"/>
                <w:szCs w:val="28"/>
                <w:shd w:val="clear" w:color="auto" w:fill="FFFFFF"/>
              </w:rPr>
              <w:t>16</w:t>
            </w:r>
          </w:p>
        </w:tc>
        <w:tc>
          <w:tcPr>
            <w:tcW w:w="2745" w:type="dxa"/>
            <w:tcBorders>
              <w:top w:val="single" w:sz="4" w:space="0" w:color="000000"/>
              <w:left w:val="single" w:sz="4" w:space="0" w:color="000000"/>
              <w:bottom w:val="single" w:sz="4" w:space="0" w:color="000000"/>
              <w:right w:val="single" w:sz="4" w:space="0" w:color="000000"/>
            </w:tcBorders>
            <w:shd w:val="clear" w:color="auto" w:fill="auto"/>
          </w:tcPr>
          <w:p w:rsidR="00067090" w:rsidRDefault="00067090" w:rsidP="00930BB4">
            <w:pPr>
              <w:snapToGrid w:val="0"/>
              <w:jc w:val="center"/>
              <w:rPr>
                <w:sz w:val="28"/>
                <w:szCs w:val="28"/>
                <w:shd w:val="clear" w:color="auto" w:fill="FFFFFF"/>
              </w:rPr>
            </w:pPr>
            <w:r>
              <w:rPr>
                <w:sz w:val="28"/>
                <w:szCs w:val="28"/>
                <w:shd w:val="clear" w:color="auto" w:fill="FFFFFF"/>
              </w:rPr>
              <w:t>39</w:t>
            </w:r>
          </w:p>
        </w:tc>
      </w:tr>
    </w:tbl>
    <w:p w:rsidR="00067090" w:rsidRDefault="00067090" w:rsidP="00067090">
      <w:pPr>
        <w:ind w:firstLine="540"/>
        <w:jc w:val="both"/>
        <w:rPr>
          <w:sz w:val="28"/>
          <w:szCs w:val="28"/>
          <w:shd w:val="clear" w:color="auto" w:fill="FFFFFF"/>
        </w:rPr>
      </w:pPr>
      <w:r>
        <w:rPr>
          <w:sz w:val="28"/>
          <w:szCs w:val="28"/>
          <w:shd w:val="clear" w:color="auto" w:fill="FFFFFF"/>
        </w:rPr>
        <w:t>В последнем столбце таблицы подсчитываются баллы. Ответу «информирован полностью» присваивается 3 балла, «информирован частично» -1 балл, «нет информации» – 0 баллов.</w:t>
      </w:r>
    </w:p>
    <w:p w:rsidR="00067090" w:rsidRDefault="00067090" w:rsidP="00067090">
      <w:pPr>
        <w:ind w:firstLine="540"/>
        <w:jc w:val="both"/>
        <w:rPr>
          <w:sz w:val="28"/>
          <w:szCs w:val="28"/>
          <w:shd w:val="clear" w:color="auto" w:fill="FFFFFF"/>
        </w:rPr>
      </w:pPr>
      <w:r>
        <w:rPr>
          <w:sz w:val="28"/>
          <w:szCs w:val="28"/>
          <w:shd w:val="clear" w:color="auto" w:fill="FFFFFF"/>
        </w:rPr>
        <w:tab/>
      </w:r>
      <w:r>
        <w:rPr>
          <w:sz w:val="28"/>
          <w:szCs w:val="28"/>
          <w:shd w:val="clear" w:color="auto" w:fill="FFFFFF"/>
        </w:rPr>
        <w:tab/>
      </w:r>
      <w:r>
        <w:rPr>
          <w:sz w:val="28"/>
          <w:szCs w:val="28"/>
          <w:shd w:val="clear" w:color="auto" w:fill="FFFFFF"/>
        </w:rPr>
        <w:tab/>
      </w:r>
      <w:r>
        <w:rPr>
          <w:sz w:val="28"/>
          <w:szCs w:val="28"/>
          <w:shd w:val="clear" w:color="auto" w:fill="FFFFFF"/>
        </w:rPr>
        <w:tab/>
      </w:r>
      <w:r>
        <w:rPr>
          <w:sz w:val="28"/>
          <w:szCs w:val="28"/>
          <w:shd w:val="clear" w:color="auto" w:fill="FFFFFF"/>
        </w:rPr>
        <w:tab/>
      </w:r>
      <w:r>
        <w:rPr>
          <w:sz w:val="28"/>
          <w:szCs w:val="28"/>
          <w:shd w:val="clear" w:color="auto" w:fill="FFFFFF"/>
        </w:rPr>
        <w:tab/>
      </w:r>
      <w:r>
        <w:rPr>
          <w:sz w:val="28"/>
          <w:szCs w:val="28"/>
          <w:shd w:val="clear" w:color="auto" w:fill="FFFFFF"/>
        </w:rPr>
        <w:tab/>
      </w:r>
      <w:r>
        <w:rPr>
          <w:sz w:val="28"/>
          <w:szCs w:val="28"/>
          <w:shd w:val="clear" w:color="auto" w:fill="FFFFFF"/>
        </w:rPr>
        <w:tab/>
      </w:r>
      <w:r>
        <w:rPr>
          <w:sz w:val="28"/>
          <w:szCs w:val="28"/>
          <w:shd w:val="clear" w:color="auto" w:fill="FFFFFF"/>
        </w:rPr>
        <w:tab/>
      </w:r>
      <w:r>
        <w:rPr>
          <w:sz w:val="28"/>
          <w:szCs w:val="28"/>
          <w:shd w:val="clear" w:color="auto" w:fill="FFFFFF"/>
        </w:rPr>
        <w:tab/>
      </w:r>
      <w:r>
        <w:rPr>
          <w:sz w:val="28"/>
          <w:szCs w:val="28"/>
          <w:shd w:val="clear" w:color="auto" w:fill="FFFFFF"/>
        </w:rPr>
        <w:tab/>
      </w:r>
    </w:p>
    <w:p w:rsidR="00067090" w:rsidRDefault="00067090" w:rsidP="00067090">
      <w:pPr>
        <w:ind w:firstLine="540"/>
        <w:jc w:val="center"/>
        <w:rPr>
          <w:sz w:val="28"/>
          <w:szCs w:val="28"/>
          <w:shd w:val="clear" w:color="auto" w:fill="FFFFFF"/>
        </w:rPr>
      </w:pPr>
    </w:p>
    <w:p w:rsidR="00067090" w:rsidRDefault="00067090" w:rsidP="00067090">
      <w:pPr>
        <w:ind w:firstLine="540"/>
        <w:jc w:val="center"/>
        <w:rPr>
          <w:sz w:val="28"/>
          <w:szCs w:val="28"/>
          <w:shd w:val="clear" w:color="auto" w:fill="FFFFFF"/>
        </w:rPr>
      </w:pPr>
      <w:r>
        <w:rPr>
          <w:sz w:val="28"/>
          <w:szCs w:val="28"/>
          <w:shd w:val="clear" w:color="auto" w:fill="FFFFFF"/>
        </w:rPr>
        <w:t xml:space="preserve">Взаимоотношения между персоналом учреждения и клиентом </w:t>
      </w:r>
    </w:p>
    <w:tbl>
      <w:tblPr>
        <w:tblW w:w="0" w:type="auto"/>
        <w:tblInd w:w="108" w:type="dxa"/>
        <w:tblLayout w:type="fixed"/>
        <w:tblLook w:val="0000"/>
      </w:tblPr>
      <w:tblGrid>
        <w:gridCol w:w="623"/>
        <w:gridCol w:w="5411"/>
        <w:gridCol w:w="1754"/>
        <w:gridCol w:w="2745"/>
      </w:tblGrid>
      <w:tr w:rsidR="00067090" w:rsidTr="00930BB4">
        <w:tc>
          <w:tcPr>
            <w:tcW w:w="623"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center"/>
              <w:rPr>
                <w:sz w:val="28"/>
                <w:szCs w:val="28"/>
                <w:shd w:val="clear" w:color="auto" w:fill="FFFFFF"/>
              </w:rPr>
            </w:pPr>
            <w:r>
              <w:rPr>
                <w:sz w:val="28"/>
                <w:szCs w:val="28"/>
                <w:shd w:val="clear" w:color="auto" w:fill="FFFFFF"/>
              </w:rPr>
              <w:t>№</w:t>
            </w:r>
          </w:p>
        </w:tc>
        <w:tc>
          <w:tcPr>
            <w:tcW w:w="5411"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center"/>
              <w:rPr>
                <w:sz w:val="28"/>
                <w:szCs w:val="28"/>
                <w:shd w:val="clear" w:color="auto" w:fill="FFFFFF"/>
              </w:rPr>
            </w:pPr>
            <w:r>
              <w:rPr>
                <w:sz w:val="28"/>
                <w:szCs w:val="28"/>
                <w:shd w:val="clear" w:color="auto" w:fill="FFFFFF"/>
              </w:rPr>
              <w:t>Ответы</w:t>
            </w:r>
          </w:p>
        </w:tc>
        <w:tc>
          <w:tcPr>
            <w:tcW w:w="1754"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center"/>
              <w:rPr>
                <w:sz w:val="28"/>
                <w:szCs w:val="28"/>
                <w:shd w:val="clear" w:color="auto" w:fill="FFFFFF"/>
              </w:rPr>
            </w:pPr>
            <w:r>
              <w:rPr>
                <w:sz w:val="28"/>
                <w:szCs w:val="28"/>
                <w:shd w:val="clear" w:color="auto" w:fill="FFFFFF"/>
              </w:rPr>
              <w:t>Кол-во ответов</w:t>
            </w:r>
          </w:p>
        </w:tc>
        <w:tc>
          <w:tcPr>
            <w:tcW w:w="2745" w:type="dxa"/>
            <w:tcBorders>
              <w:top w:val="single" w:sz="4" w:space="0" w:color="000000"/>
              <w:left w:val="single" w:sz="4" w:space="0" w:color="000000"/>
              <w:bottom w:val="single" w:sz="4" w:space="0" w:color="000000"/>
              <w:right w:val="single" w:sz="4" w:space="0" w:color="000000"/>
            </w:tcBorders>
            <w:shd w:val="clear" w:color="auto" w:fill="auto"/>
          </w:tcPr>
          <w:p w:rsidR="00067090" w:rsidRDefault="00067090" w:rsidP="00930BB4">
            <w:pPr>
              <w:snapToGrid w:val="0"/>
              <w:jc w:val="center"/>
              <w:rPr>
                <w:sz w:val="28"/>
                <w:szCs w:val="28"/>
                <w:shd w:val="clear" w:color="auto" w:fill="FFFFFF"/>
              </w:rPr>
            </w:pPr>
            <w:r>
              <w:rPr>
                <w:sz w:val="28"/>
                <w:szCs w:val="28"/>
                <w:shd w:val="clear" w:color="auto" w:fill="FFFFFF"/>
              </w:rPr>
              <w:t>Баллы (кол-во ответов*балл)</w:t>
            </w:r>
          </w:p>
        </w:tc>
      </w:tr>
      <w:tr w:rsidR="00067090" w:rsidTr="00930BB4">
        <w:tc>
          <w:tcPr>
            <w:tcW w:w="623"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both"/>
              <w:rPr>
                <w:sz w:val="28"/>
                <w:szCs w:val="28"/>
                <w:shd w:val="clear" w:color="auto" w:fill="FFFFFF"/>
              </w:rPr>
            </w:pPr>
            <w:r>
              <w:rPr>
                <w:sz w:val="28"/>
                <w:szCs w:val="28"/>
                <w:shd w:val="clear" w:color="auto" w:fill="FFFFFF"/>
              </w:rPr>
              <w:t>1</w:t>
            </w:r>
          </w:p>
        </w:tc>
        <w:tc>
          <w:tcPr>
            <w:tcW w:w="5411"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rPr>
                <w:sz w:val="28"/>
                <w:szCs w:val="28"/>
                <w:shd w:val="clear" w:color="auto" w:fill="FFFFFF"/>
              </w:rPr>
            </w:pPr>
            <w:r>
              <w:rPr>
                <w:sz w:val="28"/>
                <w:szCs w:val="28"/>
                <w:shd w:val="clear" w:color="auto" w:fill="FFFFFF"/>
              </w:rPr>
              <w:t>Взаимоотношения позитивные</w:t>
            </w:r>
          </w:p>
        </w:tc>
        <w:tc>
          <w:tcPr>
            <w:tcW w:w="1754"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center"/>
              <w:rPr>
                <w:sz w:val="28"/>
                <w:szCs w:val="28"/>
                <w:shd w:val="clear" w:color="auto" w:fill="FFFFFF"/>
              </w:rPr>
            </w:pPr>
            <w:r>
              <w:rPr>
                <w:sz w:val="28"/>
                <w:szCs w:val="28"/>
                <w:shd w:val="clear" w:color="auto" w:fill="FFFFFF"/>
              </w:rPr>
              <w:t>12</w:t>
            </w:r>
          </w:p>
        </w:tc>
        <w:tc>
          <w:tcPr>
            <w:tcW w:w="2745" w:type="dxa"/>
            <w:tcBorders>
              <w:top w:val="single" w:sz="4" w:space="0" w:color="000000"/>
              <w:left w:val="single" w:sz="4" w:space="0" w:color="000000"/>
              <w:bottom w:val="single" w:sz="4" w:space="0" w:color="000000"/>
              <w:right w:val="single" w:sz="4" w:space="0" w:color="000000"/>
            </w:tcBorders>
            <w:shd w:val="clear" w:color="auto" w:fill="auto"/>
          </w:tcPr>
          <w:p w:rsidR="00067090" w:rsidRDefault="00067090" w:rsidP="00930BB4">
            <w:pPr>
              <w:snapToGrid w:val="0"/>
              <w:jc w:val="center"/>
              <w:rPr>
                <w:sz w:val="28"/>
                <w:szCs w:val="28"/>
                <w:shd w:val="clear" w:color="auto" w:fill="FFFFFF"/>
              </w:rPr>
            </w:pPr>
            <w:r>
              <w:rPr>
                <w:sz w:val="28"/>
                <w:szCs w:val="28"/>
                <w:shd w:val="clear" w:color="auto" w:fill="FFFFFF"/>
              </w:rPr>
              <w:t>12*3=36</w:t>
            </w:r>
          </w:p>
        </w:tc>
      </w:tr>
      <w:tr w:rsidR="00067090" w:rsidTr="00930BB4">
        <w:tc>
          <w:tcPr>
            <w:tcW w:w="623"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both"/>
              <w:rPr>
                <w:sz w:val="28"/>
                <w:szCs w:val="28"/>
                <w:shd w:val="clear" w:color="auto" w:fill="FFFFFF"/>
              </w:rPr>
            </w:pPr>
            <w:r>
              <w:rPr>
                <w:sz w:val="28"/>
                <w:szCs w:val="28"/>
                <w:shd w:val="clear" w:color="auto" w:fill="FFFFFF"/>
              </w:rPr>
              <w:t>2</w:t>
            </w:r>
          </w:p>
        </w:tc>
        <w:tc>
          <w:tcPr>
            <w:tcW w:w="5411"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rPr>
                <w:sz w:val="28"/>
                <w:szCs w:val="28"/>
                <w:shd w:val="clear" w:color="auto" w:fill="FFFFFF"/>
              </w:rPr>
            </w:pPr>
            <w:r>
              <w:rPr>
                <w:sz w:val="28"/>
                <w:szCs w:val="28"/>
                <w:shd w:val="clear" w:color="auto" w:fill="FFFFFF"/>
              </w:rPr>
              <w:t>Взаимоотношения нейтральные</w:t>
            </w:r>
          </w:p>
        </w:tc>
        <w:tc>
          <w:tcPr>
            <w:tcW w:w="1754"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center"/>
              <w:rPr>
                <w:sz w:val="28"/>
                <w:szCs w:val="28"/>
                <w:shd w:val="clear" w:color="auto" w:fill="FFFFFF"/>
              </w:rPr>
            </w:pPr>
            <w:r>
              <w:rPr>
                <w:sz w:val="28"/>
                <w:szCs w:val="28"/>
                <w:shd w:val="clear" w:color="auto" w:fill="FFFFFF"/>
              </w:rPr>
              <w:t>2</w:t>
            </w:r>
          </w:p>
        </w:tc>
        <w:tc>
          <w:tcPr>
            <w:tcW w:w="2745" w:type="dxa"/>
            <w:tcBorders>
              <w:top w:val="single" w:sz="4" w:space="0" w:color="000000"/>
              <w:left w:val="single" w:sz="4" w:space="0" w:color="000000"/>
              <w:bottom w:val="single" w:sz="4" w:space="0" w:color="000000"/>
              <w:right w:val="single" w:sz="4" w:space="0" w:color="000000"/>
            </w:tcBorders>
            <w:shd w:val="clear" w:color="auto" w:fill="auto"/>
          </w:tcPr>
          <w:p w:rsidR="00067090" w:rsidRDefault="00067090" w:rsidP="00930BB4">
            <w:pPr>
              <w:snapToGrid w:val="0"/>
              <w:jc w:val="center"/>
              <w:rPr>
                <w:sz w:val="28"/>
                <w:szCs w:val="28"/>
                <w:shd w:val="clear" w:color="auto" w:fill="FFFFFF"/>
              </w:rPr>
            </w:pPr>
            <w:r>
              <w:rPr>
                <w:sz w:val="28"/>
                <w:szCs w:val="28"/>
                <w:shd w:val="clear" w:color="auto" w:fill="FFFFFF"/>
              </w:rPr>
              <w:t>2*1=2</w:t>
            </w:r>
          </w:p>
        </w:tc>
      </w:tr>
      <w:tr w:rsidR="00067090" w:rsidTr="00930BB4">
        <w:tc>
          <w:tcPr>
            <w:tcW w:w="623"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both"/>
              <w:rPr>
                <w:sz w:val="28"/>
                <w:szCs w:val="28"/>
                <w:shd w:val="clear" w:color="auto" w:fill="FFFFFF"/>
              </w:rPr>
            </w:pPr>
            <w:r>
              <w:rPr>
                <w:sz w:val="28"/>
                <w:szCs w:val="28"/>
                <w:shd w:val="clear" w:color="auto" w:fill="FFFFFF"/>
              </w:rPr>
              <w:lastRenderedPageBreak/>
              <w:t>3</w:t>
            </w:r>
          </w:p>
        </w:tc>
        <w:tc>
          <w:tcPr>
            <w:tcW w:w="5411"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rPr>
                <w:sz w:val="28"/>
                <w:szCs w:val="28"/>
                <w:shd w:val="clear" w:color="auto" w:fill="FFFFFF"/>
              </w:rPr>
            </w:pPr>
            <w:r>
              <w:rPr>
                <w:sz w:val="28"/>
                <w:szCs w:val="28"/>
                <w:shd w:val="clear" w:color="auto" w:fill="FFFFFF"/>
              </w:rPr>
              <w:t>Взаимоотношения негативные</w:t>
            </w:r>
          </w:p>
        </w:tc>
        <w:tc>
          <w:tcPr>
            <w:tcW w:w="1754"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center"/>
              <w:rPr>
                <w:sz w:val="28"/>
                <w:szCs w:val="28"/>
                <w:shd w:val="clear" w:color="auto" w:fill="FFFFFF"/>
              </w:rPr>
            </w:pPr>
            <w:r>
              <w:rPr>
                <w:sz w:val="28"/>
                <w:szCs w:val="28"/>
                <w:shd w:val="clear" w:color="auto" w:fill="FFFFFF"/>
              </w:rPr>
              <w:t>1</w:t>
            </w:r>
          </w:p>
        </w:tc>
        <w:tc>
          <w:tcPr>
            <w:tcW w:w="2745" w:type="dxa"/>
            <w:tcBorders>
              <w:top w:val="single" w:sz="4" w:space="0" w:color="000000"/>
              <w:left w:val="single" w:sz="4" w:space="0" w:color="000000"/>
              <w:bottom w:val="single" w:sz="4" w:space="0" w:color="000000"/>
              <w:right w:val="single" w:sz="4" w:space="0" w:color="000000"/>
            </w:tcBorders>
            <w:shd w:val="clear" w:color="auto" w:fill="auto"/>
          </w:tcPr>
          <w:p w:rsidR="00067090" w:rsidRDefault="00067090" w:rsidP="00930BB4">
            <w:pPr>
              <w:snapToGrid w:val="0"/>
              <w:jc w:val="center"/>
              <w:rPr>
                <w:sz w:val="28"/>
                <w:szCs w:val="28"/>
                <w:shd w:val="clear" w:color="auto" w:fill="FFFFFF"/>
              </w:rPr>
            </w:pPr>
            <w:r>
              <w:rPr>
                <w:sz w:val="28"/>
                <w:szCs w:val="28"/>
                <w:shd w:val="clear" w:color="auto" w:fill="FFFFFF"/>
              </w:rPr>
              <w:t>1*0=0</w:t>
            </w:r>
          </w:p>
        </w:tc>
      </w:tr>
      <w:tr w:rsidR="00067090" w:rsidTr="00930BB4">
        <w:tc>
          <w:tcPr>
            <w:tcW w:w="623"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both"/>
              <w:rPr>
                <w:sz w:val="28"/>
                <w:szCs w:val="28"/>
                <w:shd w:val="clear" w:color="auto" w:fill="FFFFFF"/>
              </w:rPr>
            </w:pPr>
          </w:p>
        </w:tc>
        <w:tc>
          <w:tcPr>
            <w:tcW w:w="5411"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center"/>
              <w:rPr>
                <w:sz w:val="28"/>
                <w:szCs w:val="28"/>
                <w:shd w:val="clear" w:color="auto" w:fill="FFFFFF"/>
              </w:rPr>
            </w:pPr>
            <w:r>
              <w:rPr>
                <w:sz w:val="28"/>
                <w:szCs w:val="28"/>
                <w:shd w:val="clear" w:color="auto" w:fill="FFFFFF"/>
              </w:rPr>
              <w:t>Итого</w:t>
            </w:r>
          </w:p>
        </w:tc>
        <w:tc>
          <w:tcPr>
            <w:tcW w:w="1754"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center"/>
              <w:rPr>
                <w:sz w:val="28"/>
                <w:szCs w:val="28"/>
                <w:shd w:val="clear" w:color="auto" w:fill="FFFFFF"/>
              </w:rPr>
            </w:pPr>
            <w:r>
              <w:rPr>
                <w:sz w:val="28"/>
                <w:szCs w:val="28"/>
                <w:shd w:val="clear" w:color="auto" w:fill="FFFFFF"/>
              </w:rPr>
              <w:t>14</w:t>
            </w:r>
          </w:p>
        </w:tc>
        <w:tc>
          <w:tcPr>
            <w:tcW w:w="2745" w:type="dxa"/>
            <w:tcBorders>
              <w:top w:val="single" w:sz="4" w:space="0" w:color="000000"/>
              <w:left w:val="single" w:sz="4" w:space="0" w:color="000000"/>
              <w:bottom w:val="single" w:sz="4" w:space="0" w:color="000000"/>
              <w:right w:val="single" w:sz="4" w:space="0" w:color="000000"/>
            </w:tcBorders>
            <w:shd w:val="clear" w:color="auto" w:fill="auto"/>
          </w:tcPr>
          <w:p w:rsidR="00067090" w:rsidRDefault="00067090" w:rsidP="00930BB4">
            <w:pPr>
              <w:snapToGrid w:val="0"/>
              <w:jc w:val="center"/>
              <w:rPr>
                <w:sz w:val="28"/>
                <w:szCs w:val="28"/>
                <w:shd w:val="clear" w:color="auto" w:fill="FFFFFF"/>
              </w:rPr>
            </w:pPr>
            <w:r>
              <w:rPr>
                <w:sz w:val="28"/>
                <w:szCs w:val="28"/>
                <w:shd w:val="clear" w:color="auto" w:fill="FFFFFF"/>
              </w:rPr>
              <w:t>38</w:t>
            </w:r>
          </w:p>
        </w:tc>
      </w:tr>
    </w:tbl>
    <w:p w:rsidR="00067090" w:rsidRDefault="00067090" w:rsidP="00067090">
      <w:pPr>
        <w:ind w:firstLine="540"/>
        <w:jc w:val="both"/>
        <w:rPr>
          <w:sz w:val="28"/>
          <w:szCs w:val="28"/>
          <w:shd w:val="clear" w:color="auto" w:fill="FFFFFF"/>
        </w:rPr>
      </w:pPr>
      <w:r>
        <w:rPr>
          <w:sz w:val="28"/>
          <w:szCs w:val="28"/>
          <w:shd w:val="clear" w:color="auto" w:fill="FFFFFF"/>
        </w:rPr>
        <w:t>В последнем столбце таблицы подсчитываются баллы. Ответу «взаимоотношения позитивные» присваивается 3 балла, «взаимоотношения нейтральные» -1 балл, «взаимоотношения негативные – 0 баллов.</w:t>
      </w:r>
    </w:p>
    <w:p w:rsidR="00067090" w:rsidRDefault="00067090" w:rsidP="00067090">
      <w:pPr>
        <w:ind w:firstLine="540"/>
        <w:jc w:val="both"/>
        <w:rPr>
          <w:sz w:val="28"/>
          <w:szCs w:val="28"/>
          <w:shd w:val="clear" w:color="auto" w:fill="FFFFFF"/>
        </w:rPr>
      </w:pPr>
    </w:p>
    <w:p w:rsidR="00067090" w:rsidRDefault="00067090" w:rsidP="00067090">
      <w:pPr>
        <w:ind w:firstLine="540"/>
        <w:jc w:val="both"/>
        <w:rPr>
          <w:sz w:val="28"/>
          <w:szCs w:val="28"/>
          <w:shd w:val="clear" w:color="auto" w:fill="FFFFFF"/>
        </w:rPr>
      </w:pPr>
      <w:r>
        <w:rPr>
          <w:b/>
          <w:sz w:val="28"/>
          <w:szCs w:val="28"/>
          <w:shd w:val="clear" w:color="auto" w:fill="FFFFFF"/>
        </w:rPr>
        <w:t>4. О</w:t>
      </w:r>
      <w:r>
        <w:rPr>
          <w:sz w:val="28"/>
          <w:szCs w:val="28"/>
          <w:shd w:val="clear" w:color="auto" w:fill="FFFFFF"/>
        </w:rPr>
        <w:t>брабатываются  вопросы 11.1  и  11.2  акта проверки  качества</w:t>
      </w:r>
      <w:r>
        <w:rPr>
          <w:sz w:val="28"/>
          <w:szCs w:val="28"/>
          <w:shd w:val="clear" w:color="auto" w:fill="FFFFFF"/>
        </w:rPr>
        <w:tab/>
      </w:r>
      <w:r>
        <w:rPr>
          <w:sz w:val="28"/>
          <w:szCs w:val="28"/>
          <w:shd w:val="clear" w:color="auto" w:fill="FFFFFF"/>
        </w:rPr>
        <w:tab/>
      </w:r>
      <w:r>
        <w:rPr>
          <w:sz w:val="28"/>
          <w:szCs w:val="28"/>
          <w:shd w:val="clear" w:color="auto" w:fill="FFFFFF"/>
        </w:rPr>
        <w:tab/>
      </w:r>
      <w:r>
        <w:rPr>
          <w:sz w:val="28"/>
          <w:szCs w:val="28"/>
          <w:shd w:val="clear" w:color="auto" w:fill="FFFFFF"/>
        </w:rPr>
        <w:tab/>
      </w:r>
      <w:r>
        <w:rPr>
          <w:sz w:val="28"/>
          <w:szCs w:val="28"/>
          <w:shd w:val="clear" w:color="auto" w:fill="FFFFFF"/>
        </w:rPr>
        <w:tab/>
      </w:r>
      <w:r>
        <w:rPr>
          <w:sz w:val="28"/>
          <w:szCs w:val="28"/>
          <w:shd w:val="clear" w:color="auto" w:fill="FFFFFF"/>
        </w:rPr>
        <w:tab/>
      </w:r>
      <w:r>
        <w:rPr>
          <w:sz w:val="28"/>
          <w:szCs w:val="28"/>
          <w:shd w:val="clear" w:color="auto" w:fill="FFFFFF"/>
        </w:rPr>
        <w:tab/>
      </w:r>
      <w:r>
        <w:rPr>
          <w:sz w:val="28"/>
          <w:szCs w:val="28"/>
          <w:shd w:val="clear" w:color="auto" w:fill="FFFFFF"/>
        </w:rPr>
        <w:tab/>
      </w:r>
      <w:r>
        <w:rPr>
          <w:sz w:val="28"/>
          <w:szCs w:val="28"/>
          <w:shd w:val="clear" w:color="auto" w:fill="FFFFFF"/>
        </w:rPr>
        <w:tab/>
      </w:r>
      <w:r>
        <w:rPr>
          <w:sz w:val="28"/>
          <w:szCs w:val="28"/>
          <w:shd w:val="clear" w:color="auto" w:fill="FFFFFF"/>
        </w:rPr>
        <w:tab/>
      </w:r>
      <w:r>
        <w:rPr>
          <w:sz w:val="28"/>
          <w:szCs w:val="28"/>
          <w:shd w:val="clear" w:color="auto" w:fill="FFFFFF"/>
        </w:rPr>
        <w:tab/>
      </w:r>
    </w:p>
    <w:p w:rsidR="00067090" w:rsidRDefault="00067090" w:rsidP="00067090">
      <w:pPr>
        <w:ind w:firstLine="540"/>
        <w:jc w:val="center"/>
        <w:rPr>
          <w:sz w:val="28"/>
          <w:szCs w:val="28"/>
          <w:shd w:val="clear" w:color="auto" w:fill="FFFFFF"/>
        </w:rPr>
      </w:pPr>
      <w:r>
        <w:rPr>
          <w:sz w:val="28"/>
          <w:szCs w:val="28"/>
          <w:shd w:val="clear" w:color="auto" w:fill="FFFFFF"/>
        </w:rPr>
        <w:t xml:space="preserve">Пожелания клиента персоналу учреждения </w:t>
      </w:r>
    </w:p>
    <w:tbl>
      <w:tblPr>
        <w:tblW w:w="0" w:type="auto"/>
        <w:tblInd w:w="108" w:type="dxa"/>
        <w:tblLayout w:type="fixed"/>
        <w:tblLook w:val="0000"/>
      </w:tblPr>
      <w:tblGrid>
        <w:gridCol w:w="623"/>
        <w:gridCol w:w="5411"/>
        <w:gridCol w:w="1754"/>
        <w:gridCol w:w="2745"/>
      </w:tblGrid>
      <w:tr w:rsidR="00067090" w:rsidTr="00930BB4">
        <w:tc>
          <w:tcPr>
            <w:tcW w:w="623"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center"/>
              <w:rPr>
                <w:sz w:val="28"/>
                <w:szCs w:val="28"/>
                <w:shd w:val="clear" w:color="auto" w:fill="FFFFFF"/>
              </w:rPr>
            </w:pPr>
            <w:r>
              <w:rPr>
                <w:sz w:val="28"/>
                <w:szCs w:val="28"/>
                <w:shd w:val="clear" w:color="auto" w:fill="FFFFFF"/>
              </w:rPr>
              <w:t>№</w:t>
            </w:r>
          </w:p>
        </w:tc>
        <w:tc>
          <w:tcPr>
            <w:tcW w:w="5411"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center"/>
              <w:rPr>
                <w:sz w:val="28"/>
                <w:szCs w:val="28"/>
                <w:shd w:val="clear" w:color="auto" w:fill="FFFFFF"/>
              </w:rPr>
            </w:pPr>
            <w:r>
              <w:rPr>
                <w:sz w:val="28"/>
                <w:szCs w:val="28"/>
                <w:shd w:val="clear" w:color="auto" w:fill="FFFFFF"/>
              </w:rPr>
              <w:t>Ответы</w:t>
            </w:r>
          </w:p>
        </w:tc>
        <w:tc>
          <w:tcPr>
            <w:tcW w:w="1754"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center"/>
              <w:rPr>
                <w:sz w:val="28"/>
                <w:szCs w:val="28"/>
                <w:shd w:val="clear" w:color="auto" w:fill="FFFFFF"/>
              </w:rPr>
            </w:pPr>
            <w:r>
              <w:rPr>
                <w:sz w:val="28"/>
                <w:szCs w:val="28"/>
                <w:shd w:val="clear" w:color="auto" w:fill="FFFFFF"/>
              </w:rPr>
              <w:t>Кол-во ответов</w:t>
            </w:r>
          </w:p>
        </w:tc>
        <w:tc>
          <w:tcPr>
            <w:tcW w:w="2745" w:type="dxa"/>
            <w:tcBorders>
              <w:top w:val="single" w:sz="4" w:space="0" w:color="000000"/>
              <w:left w:val="single" w:sz="4" w:space="0" w:color="000000"/>
              <w:bottom w:val="single" w:sz="4" w:space="0" w:color="000000"/>
              <w:right w:val="single" w:sz="4" w:space="0" w:color="000000"/>
            </w:tcBorders>
            <w:shd w:val="clear" w:color="auto" w:fill="auto"/>
          </w:tcPr>
          <w:p w:rsidR="00067090" w:rsidRDefault="00067090" w:rsidP="00930BB4">
            <w:pPr>
              <w:snapToGrid w:val="0"/>
              <w:jc w:val="center"/>
              <w:rPr>
                <w:sz w:val="28"/>
                <w:szCs w:val="28"/>
                <w:shd w:val="clear" w:color="auto" w:fill="FFFFFF"/>
              </w:rPr>
            </w:pPr>
            <w:r>
              <w:rPr>
                <w:sz w:val="28"/>
                <w:szCs w:val="28"/>
                <w:shd w:val="clear" w:color="auto" w:fill="FFFFFF"/>
              </w:rPr>
              <w:t>% ответов</w:t>
            </w:r>
          </w:p>
        </w:tc>
      </w:tr>
      <w:tr w:rsidR="00067090" w:rsidTr="00930BB4">
        <w:tc>
          <w:tcPr>
            <w:tcW w:w="623"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both"/>
              <w:rPr>
                <w:sz w:val="28"/>
                <w:szCs w:val="28"/>
                <w:shd w:val="clear" w:color="auto" w:fill="FFFFFF"/>
              </w:rPr>
            </w:pPr>
            <w:r>
              <w:rPr>
                <w:sz w:val="28"/>
                <w:szCs w:val="28"/>
                <w:shd w:val="clear" w:color="auto" w:fill="FFFFFF"/>
              </w:rPr>
              <w:t>1</w:t>
            </w:r>
          </w:p>
        </w:tc>
        <w:tc>
          <w:tcPr>
            <w:tcW w:w="5411"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rPr>
                <w:sz w:val="28"/>
                <w:szCs w:val="28"/>
                <w:shd w:val="clear" w:color="auto" w:fill="FFFFFF"/>
              </w:rPr>
            </w:pPr>
            <w:r>
              <w:rPr>
                <w:sz w:val="28"/>
                <w:szCs w:val="28"/>
                <w:shd w:val="clear" w:color="auto" w:fill="FFFFFF"/>
              </w:rPr>
              <w:t>Здоровья</w:t>
            </w:r>
          </w:p>
        </w:tc>
        <w:tc>
          <w:tcPr>
            <w:tcW w:w="1754"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center"/>
              <w:rPr>
                <w:sz w:val="28"/>
                <w:szCs w:val="28"/>
                <w:shd w:val="clear" w:color="auto" w:fill="FFFFFF"/>
              </w:rPr>
            </w:pPr>
            <w:r>
              <w:rPr>
                <w:sz w:val="28"/>
                <w:szCs w:val="28"/>
                <w:shd w:val="clear" w:color="auto" w:fill="FFFFFF"/>
              </w:rPr>
              <w:t>6</w:t>
            </w:r>
          </w:p>
        </w:tc>
        <w:tc>
          <w:tcPr>
            <w:tcW w:w="2745" w:type="dxa"/>
            <w:tcBorders>
              <w:top w:val="single" w:sz="4" w:space="0" w:color="000000"/>
              <w:left w:val="single" w:sz="4" w:space="0" w:color="000000"/>
              <w:bottom w:val="single" w:sz="4" w:space="0" w:color="000000"/>
              <w:right w:val="single" w:sz="4" w:space="0" w:color="000000"/>
            </w:tcBorders>
            <w:shd w:val="clear" w:color="auto" w:fill="auto"/>
          </w:tcPr>
          <w:p w:rsidR="00067090" w:rsidRDefault="00067090" w:rsidP="00930BB4">
            <w:pPr>
              <w:snapToGrid w:val="0"/>
              <w:jc w:val="center"/>
              <w:rPr>
                <w:sz w:val="28"/>
                <w:szCs w:val="28"/>
                <w:shd w:val="clear" w:color="auto" w:fill="FFFFFF"/>
              </w:rPr>
            </w:pPr>
            <w:r>
              <w:rPr>
                <w:sz w:val="28"/>
                <w:szCs w:val="28"/>
                <w:shd w:val="clear" w:color="auto" w:fill="FFFFFF"/>
              </w:rPr>
              <w:t>40%</w:t>
            </w:r>
          </w:p>
        </w:tc>
      </w:tr>
      <w:tr w:rsidR="00067090" w:rsidTr="00930BB4">
        <w:tc>
          <w:tcPr>
            <w:tcW w:w="623"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both"/>
              <w:rPr>
                <w:sz w:val="28"/>
                <w:szCs w:val="28"/>
                <w:shd w:val="clear" w:color="auto" w:fill="FFFFFF"/>
              </w:rPr>
            </w:pPr>
            <w:r>
              <w:rPr>
                <w:sz w:val="28"/>
                <w:szCs w:val="28"/>
                <w:shd w:val="clear" w:color="auto" w:fill="FFFFFF"/>
              </w:rPr>
              <w:t>2</w:t>
            </w:r>
          </w:p>
        </w:tc>
        <w:tc>
          <w:tcPr>
            <w:tcW w:w="5411"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rPr>
                <w:sz w:val="28"/>
                <w:szCs w:val="28"/>
                <w:shd w:val="clear" w:color="auto" w:fill="FFFFFF"/>
              </w:rPr>
            </w:pPr>
            <w:r>
              <w:rPr>
                <w:sz w:val="28"/>
                <w:szCs w:val="28"/>
                <w:shd w:val="clear" w:color="auto" w:fill="FFFFFF"/>
              </w:rPr>
              <w:t>Достойной заработной платы</w:t>
            </w:r>
          </w:p>
        </w:tc>
        <w:tc>
          <w:tcPr>
            <w:tcW w:w="1754"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center"/>
              <w:rPr>
                <w:sz w:val="28"/>
                <w:szCs w:val="28"/>
                <w:shd w:val="clear" w:color="auto" w:fill="FFFFFF"/>
              </w:rPr>
            </w:pPr>
            <w:r>
              <w:rPr>
                <w:sz w:val="28"/>
                <w:szCs w:val="28"/>
                <w:shd w:val="clear" w:color="auto" w:fill="FFFFFF"/>
              </w:rPr>
              <w:t>3</w:t>
            </w:r>
          </w:p>
        </w:tc>
        <w:tc>
          <w:tcPr>
            <w:tcW w:w="2745" w:type="dxa"/>
            <w:tcBorders>
              <w:top w:val="single" w:sz="4" w:space="0" w:color="000000"/>
              <w:left w:val="single" w:sz="4" w:space="0" w:color="000000"/>
              <w:bottom w:val="single" w:sz="4" w:space="0" w:color="000000"/>
              <w:right w:val="single" w:sz="4" w:space="0" w:color="000000"/>
            </w:tcBorders>
            <w:shd w:val="clear" w:color="auto" w:fill="auto"/>
          </w:tcPr>
          <w:p w:rsidR="00067090" w:rsidRDefault="00067090" w:rsidP="00930BB4">
            <w:pPr>
              <w:snapToGrid w:val="0"/>
              <w:jc w:val="center"/>
              <w:rPr>
                <w:sz w:val="28"/>
                <w:szCs w:val="28"/>
                <w:shd w:val="clear" w:color="auto" w:fill="FFFFFF"/>
              </w:rPr>
            </w:pPr>
            <w:r>
              <w:rPr>
                <w:sz w:val="28"/>
                <w:szCs w:val="28"/>
                <w:shd w:val="clear" w:color="auto" w:fill="FFFFFF"/>
              </w:rPr>
              <w:t>20%</w:t>
            </w:r>
          </w:p>
        </w:tc>
      </w:tr>
      <w:tr w:rsidR="00067090" w:rsidTr="00930BB4">
        <w:tc>
          <w:tcPr>
            <w:tcW w:w="623"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both"/>
              <w:rPr>
                <w:sz w:val="28"/>
                <w:szCs w:val="28"/>
                <w:shd w:val="clear" w:color="auto" w:fill="FFFFFF"/>
              </w:rPr>
            </w:pPr>
            <w:r>
              <w:rPr>
                <w:sz w:val="28"/>
                <w:szCs w:val="28"/>
                <w:shd w:val="clear" w:color="auto" w:fill="FFFFFF"/>
              </w:rPr>
              <w:t>3</w:t>
            </w:r>
          </w:p>
        </w:tc>
        <w:tc>
          <w:tcPr>
            <w:tcW w:w="5411"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rPr>
                <w:sz w:val="28"/>
                <w:szCs w:val="28"/>
                <w:shd w:val="clear" w:color="auto" w:fill="FFFFFF"/>
              </w:rPr>
            </w:pPr>
            <w:r>
              <w:rPr>
                <w:sz w:val="28"/>
                <w:szCs w:val="28"/>
                <w:shd w:val="clear" w:color="auto" w:fill="FFFFFF"/>
              </w:rPr>
              <w:t>Семейного благополучия</w:t>
            </w:r>
          </w:p>
        </w:tc>
        <w:tc>
          <w:tcPr>
            <w:tcW w:w="1754"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center"/>
              <w:rPr>
                <w:sz w:val="28"/>
                <w:szCs w:val="28"/>
                <w:shd w:val="clear" w:color="auto" w:fill="FFFFFF"/>
              </w:rPr>
            </w:pPr>
            <w:r>
              <w:rPr>
                <w:sz w:val="28"/>
                <w:szCs w:val="28"/>
                <w:shd w:val="clear" w:color="auto" w:fill="FFFFFF"/>
              </w:rPr>
              <w:t>3</w:t>
            </w:r>
          </w:p>
        </w:tc>
        <w:tc>
          <w:tcPr>
            <w:tcW w:w="2745" w:type="dxa"/>
            <w:tcBorders>
              <w:top w:val="single" w:sz="4" w:space="0" w:color="000000"/>
              <w:left w:val="single" w:sz="4" w:space="0" w:color="000000"/>
              <w:bottom w:val="single" w:sz="4" w:space="0" w:color="000000"/>
              <w:right w:val="single" w:sz="4" w:space="0" w:color="000000"/>
            </w:tcBorders>
            <w:shd w:val="clear" w:color="auto" w:fill="auto"/>
          </w:tcPr>
          <w:p w:rsidR="00067090" w:rsidRDefault="00067090" w:rsidP="00930BB4">
            <w:pPr>
              <w:snapToGrid w:val="0"/>
              <w:jc w:val="center"/>
              <w:rPr>
                <w:sz w:val="28"/>
                <w:szCs w:val="28"/>
                <w:shd w:val="clear" w:color="auto" w:fill="FFFFFF"/>
              </w:rPr>
            </w:pPr>
            <w:r>
              <w:rPr>
                <w:sz w:val="28"/>
                <w:szCs w:val="28"/>
                <w:shd w:val="clear" w:color="auto" w:fill="FFFFFF"/>
              </w:rPr>
              <w:t>20%</w:t>
            </w:r>
          </w:p>
        </w:tc>
      </w:tr>
      <w:tr w:rsidR="00067090" w:rsidTr="00930BB4">
        <w:tc>
          <w:tcPr>
            <w:tcW w:w="623"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both"/>
              <w:rPr>
                <w:sz w:val="28"/>
                <w:szCs w:val="28"/>
                <w:shd w:val="clear" w:color="auto" w:fill="FFFFFF"/>
              </w:rPr>
            </w:pPr>
            <w:r>
              <w:rPr>
                <w:sz w:val="28"/>
                <w:szCs w:val="28"/>
                <w:shd w:val="clear" w:color="auto" w:fill="FFFFFF"/>
              </w:rPr>
              <w:t>4</w:t>
            </w:r>
          </w:p>
        </w:tc>
        <w:tc>
          <w:tcPr>
            <w:tcW w:w="5411"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rPr>
                <w:sz w:val="28"/>
                <w:szCs w:val="28"/>
                <w:shd w:val="clear" w:color="auto" w:fill="FFFFFF"/>
              </w:rPr>
            </w:pPr>
            <w:r>
              <w:rPr>
                <w:sz w:val="28"/>
                <w:szCs w:val="28"/>
                <w:shd w:val="clear" w:color="auto" w:fill="FFFFFF"/>
              </w:rPr>
              <w:t>Расширение сферы деятельности</w:t>
            </w:r>
          </w:p>
        </w:tc>
        <w:tc>
          <w:tcPr>
            <w:tcW w:w="1754"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center"/>
              <w:rPr>
                <w:sz w:val="28"/>
                <w:szCs w:val="28"/>
                <w:shd w:val="clear" w:color="auto" w:fill="FFFFFF"/>
              </w:rPr>
            </w:pPr>
            <w:r>
              <w:rPr>
                <w:sz w:val="28"/>
                <w:szCs w:val="28"/>
                <w:shd w:val="clear" w:color="auto" w:fill="FFFFFF"/>
              </w:rPr>
              <w:t>3</w:t>
            </w:r>
          </w:p>
        </w:tc>
        <w:tc>
          <w:tcPr>
            <w:tcW w:w="2745" w:type="dxa"/>
            <w:tcBorders>
              <w:top w:val="single" w:sz="4" w:space="0" w:color="000000"/>
              <w:left w:val="single" w:sz="4" w:space="0" w:color="000000"/>
              <w:bottom w:val="single" w:sz="4" w:space="0" w:color="000000"/>
              <w:right w:val="single" w:sz="4" w:space="0" w:color="000000"/>
            </w:tcBorders>
            <w:shd w:val="clear" w:color="auto" w:fill="auto"/>
          </w:tcPr>
          <w:p w:rsidR="00067090" w:rsidRDefault="00067090" w:rsidP="00930BB4">
            <w:pPr>
              <w:snapToGrid w:val="0"/>
              <w:jc w:val="center"/>
              <w:rPr>
                <w:sz w:val="28"/>
                <w:szCs w:val="28"/>
                <w:shd w:val="clear" w:color="auto" w:fill="FFFFFF"/>
              </w:rPr>
            </w:pPr>
            <w:r>
              <w:rPr>
                <w:sz w:val="28"/>
                <w:szCs w:val="28"/>
                <w:shd w:val="clear" w:color="auto" w:fill="FFFFFF"/>
              </w:rPr>
              <w:t>20%</w:t>
            </w:r>
          </w:p>
        </w:tc>
      </w:tr>
      <w:tr w:rsidR="00067090" w:rsidTr="00930BB4">
        <w:tc>
          <w:tcPr>
            <w:tcW w:w="623"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both"/>
              <w:rPr>
                <w:sz w:val="28"/>
                <w:szCs w:val="28"/>
                <w:shd w:val="clear" w:color="auto" w:fill="FFFFFF"/>
              </w:rPr>
            </w:pPr>
          </w:p>
        </w:tc>
        <w:tc>
          <w:tcPr>
            <w:tcW w:w="5411"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center"/>
              <w:rPr>
                <w:sz w:val="28"/>
                <w:szCs w:val="28"/>
                <w:shd w:val="clear" w:color="auto" w:fill="FFFFFF"/>
              </w:rPr>
            </w:pPr>
            <w:r>
              <w:rPr>
                <w:sz w:val="28"/>
                <w:szCs w:val="28"/>
                <w:shd w:val="clear" w:color="auto" w:fill="FFFFFF"/>
              </w:rPr>
              <w:t>Итого</w:t>
            </w:r>
          </w:p>
        </w:tc>
        <w:tc>
          <w:tcPr>
            <w:tcW w:w="1754"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center"/>
              <w:rPr>
                <w:sz w:val="28"/>
                <w:szCs w:val="28"/>
                <w:shd w:val="clear" w:color="auto" w:fill="FFFFFF"/>
              </w:rPr>
            </w:pPr>
            <w:r>
              <w:rPr>
                <w:sz w:val="28"/>
                <w:szCs w:val="28"/>
                <w:shd w:val="clear" w:color="auto" w:fill="FFFFFF"/>
              </w:rPr>
              <w:t>15</w:t>
            </w:r>
          </w:p>
        </w:tc>
        <w:tc>
          <w:tcPr>
            <w:tcW w:w="2745" w:type="dxa"/>
            <w:tcBorders>
              <w:top w:val="single" w:sz="4" w:space="0" w:color="000000"/>
              <w:left w:val="single" w:sz="4" w:space="0" w:color="000000"/>
              <w:bottom w:val="single" w:sz="4" w:space="0" w:color="000000"/>
              <w:right w:val="single" w:sz="4" w:space="0" w:color="000000"/>
            </w:tcBorders>
            <w:shd w:val="clear" w:color="auto" w:fill="auto"/>
          </w:tcPr>
          <w:p w:rsidR="00067090" w:rsidRDefault="00067090" w:rsidP="00930BB4">
            <w:pPr>
              <w:snapToGrid w:val="0"/>
              <w:jc w:val="center"/>
              <w:rPr>
                <w:sz w:val="28"/>
                <w:szCs w:val="28"/>
                <w:shd w:val="clear" w:color="auto" w:fill="FFFFFF"/>
              </w:rPr>
            </w:pPr>
            <w:r>
              <w:rPr>
                <w:sz w:val="28"/>
                <w:szCs w:val="28"/>
                <w:shd w:val="clear" w:color="auto" w:fill="FFFFFF"/>
              </w:rPr>
              <w:t>100%</w:t>
            </w:r>
          </w:p>
        </w:tc>
      </w:tr>
    </w:tbl>
    <w:p w:rsidR="00067090" w:rsidRDefault="00067090" w:rsidP="00067090">
      <w:pPr>
        <w:ind w:firstLine="540"/>
        <w:jc w:val="both"/>
      </w:pPr>
    </w:p>
    <w:p w:rsidR="00067090" w:rsidRDefault="00067090" w:rsidP="00067090">
      <w:pPr>
        <w:shd w:val="clear" w:color="auto" w:fill="FFFFFF"/>
        <w:ind w:firstLine="540"/>
        <w:jc w:val="both"/>
        <w:rPr>
          <w:sz w:val="28"/>
          <w:szCs w:val="28"/>
          <w:shd w:val="clear" w:color="auto" w:fill="FFFFFF"/>
        </w:rPr>
      </w:pPr>
      <w:r>
        <w:rPr>
          <w:b/>
          <w:sz w:val="28"/>
          <w:szCs w:val="28"/>
          <w:shd w:val="clear" w:color="auto" w:fill="FFFFFF"/>
        </w:rPr>
        <w:t xml:space="preserve">5. </w:t>
      </w:r>
      <w:r>
        <w:rPr>
          <w:sz w:val="28"/>
          <w:szCs w:val="28"/>
          <w:shd w:val="clear" w:color="auto" w:fill="FFFFFF"/>
        </w:rPr>
        <w:t xml:space="preserve">Определяется интегрированный показатель уровня удовлетворенности (качества) услуг. Заполняется таблица </w:t>
      </w:r>
    </w:p>
    <w:p w:rsidR="00067090" w:rsidRDefault="00067090" w:rsidP="00067090">
      <w:pPr>
        <w:jc w:val="center"/>
        <w:rPr>
          <w:sz w:val="28"/>
          <w:szCs w:val="28"/>
          <w:shd w:val="clear" w:color="auto" w:fill="FFFFFF"/>
        </w:rPr>
      </w:pPr>
    </w:p>
    <w:p w:rsidR="00067090" w:rsidRDefault="00067090" w:rsidP="00067090">
      <w:pPr>
        <w:jc w:val="center"/>
        <w:rPr>
          <w:sz w:val="28"/>
          <w:szCs w:val="28"/>
          <w:shd w:val="clear" w:color="auto" w:fill="FFFFFF"/>
        </w:rPr>
      </w:pPr>
      <w:r>
        <w:rPr>
          <w:sz w:val="28"/>
          <w:szCs w:val="28"/>
          <w:shd w:val="clear" w:color="auto" w:fill="FFFFFF"/>
        </w:rPr>
        <w:t>Расчет интегрального показателя удовлетворенности услугами в отделении</w:t>
      </w:r>
    </w:p>
    <w:tbl>
      <w:tblPr>
        <w:tblW w:w="0" w:type="auto"/>
        <w:tblInd w:w="108" w:type="dxa"/>
        <w:tblLayout w:type="fixed"/>
        <w:tblLook w:val="0000"/>
      </w:tblPr>
      <w:tblGrid>
        <w:gridCol w:w="468"/>
        <w:gridCol w:w="7290"/>
        <w:gridCol w:w="2623"/>
      </w:tblGrid>
      <w:tr w:rsidR="00067090" w:rsidTr="00930BB4">
        <w:tc>
          <w:tcPr>
            <w:tcW w:w="468"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rPr>
                <w:b/>
                <w:sz w:val="28"/>
                <w:szCs w:val="28"/>
                <w:shd w:val="clear" w:color="auto" w:fill="FFFFFF"/>
              </w:rPr>
            </w:pPr>
            <w:r>
              <w:rPr>
                <w:b/>
                <w:sz w:val="28"/>
                <w:szCs w:val="28"/>
                <w:shd w:val="clear" w:color="auto" w:fill="FFFFFF"/>
              </w:rPr>
              <w:t>№</w:t>
            </w:r>
          </w:p>
        </w:tc>
        <w:tc>
          <w:tcPr>
            <w:tcW w:w="7290"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rPr>
                <w:b/>
                <w:sz w:val="28"/>
                <w:szCs w:val="28"/>
                <w:shd w:val="clear" w:color="auto" w:fill="FFFFFF"/>
              </w:rPr>
            </w:pPr>
            <w:r>
              <w:rPr>
                <w:b/>
                <w:sz w:val="28"/>
                <w:szCs w:val="28"/>
                <w:shd w:val="clear" w:color="auto" w:fill="FFFFFF"/>
              </w:rPr>
              <w:t>Наименование фактора</w:t>
            </w: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rsidR="00067090" w:rsidRDefault="00067090" w:rsidP="00930BB4">
            <w:pPr>
              <w:snapToGrid w:val="0"/>
              <w:jc w:val="center"/>
              <w:rPr>
                <w:b/>
                <w:sz w:val="28"/>
                <w:szCs w:val="28"/>
                <w:shd w:val="clear" w:color="auto" w:fill="FFFFFF"/>
              </w:rPr>
            </w:pPr>
            <w:r>
              <w:rPr>
                <w:b/>
                <w:sz w:val="28"/>
                <w:szCs w:val="28"/>
                <w:shd w:val="clear" w:color="auto" w:fill="FFFFFF"/>
              </w:rPr>
              <w:t>%</w:t>
            </w:r>
          </w:p>
        </w:tc>
      </w:tr>
      <w:tr w:rsidR="00067090" w:rsidTr="00930BB4">
        <w:tc>
          <w:tcPr>
            <w:tcW w:w="468" w:type="dxa"/>
            <w:tcBorders>
              <w:top w:val="single" w:sz="4" w:space="0" w:color="000000"/>
              <w:left w:val="single" w:sz="4" w:space="0" w:color="000000"/>
              <w:bottom w:val="single" w:sz="4" w:space="0" w:color="000000"/>
            </w:tcBorders>
            <w:shd w:val="clear" w:color="auto" w:fill="auto"/>
          </w:tcPr>
          <w:p w:rsidR="00067090" w:rsidRDefault="00067090" w:rsidP="00930BB4">
            <w:pPr>
              <w:numPr>
                <w:ilvl w:val="0"/>
                <w:numId w:val="8"/>
              </w:numPr>
              <w:snapToGrid w:val="0"/>
              <w:rPr>
                <w:sz w:val="28"/>
                <w:szCs w:val="28"/>
                <w:shd w:val="clear" w:color="auto" w:fill="FFFFFF"/>
              </w:rPr>
            </w:pPr>
          </w:p>
        </w:tc>
        <w:tc>
          <w:tcPr>
            <w:tcW w:w="7290"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rPr>
                <w:sz w:val="28"/>
                <w:szCs w:val="28"/>
                <w:shd w:val="clear" w:color="auto" w:fill="FFFFFF"/>
              </w:rPr>
            </w:pPr>
            <w:r>
              <w:rPr>
                <w:sz w:val="28"/>
                <w:szCs w:val="28"/>
                <w:shd w:val="clear" w:color="auto" w:fill="FFFFFF"/>
              </w:rPr>
              <w:t>Качество своевременности (частоты оказываемых услуг)</w:t>
            </w: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rsidR="00067090" w:rsidRDefault="00067090" w:rsidP="00930BB4">
            <w:pPr>
              <w:snapToGrid w:val="0"/>
              <w:jc w:val="center"/>
              <w:rPr>
                <w:sz w:val="28"/>
                <w:szCs w:val="28"/>
                <w:shd w:val="clear" w:color="auto" w:fill="FFFFFF"/>
              </w:rPr>
            </w:pPr>
            <w:r>
              <w:rPr>
                <w:sz w:val="28"/>
                <w:szCs w:val="28"/>
                <w:shd w:val="clear" w:color="auto" w:fill="FFFFFF"/>
              </w:rPr>
              <w:t>125%</w:t>
            </w:r>
          </w:p>
        </w:tc>
      </w:tr>
      <w:tr w:rsidR="00067090" w:rsidTr="00930BB4">
        <w:tc>
          <w:tcPr>
            <w:tcW w:w="468" w:type="dxa"/>
            <w:tcBorders>
              <w:top w:val="single" w:sz="4" w:space="0" w:color="000000"/>
              <w:left w:val="single" w:sz="4" w:space="0" w:color="000000"/>
              <w:bottom w:val="single" w:sz="4" w:space="0" w:color="000000"/>
            </w:tcBorders>
            <w:shd w:val="clear" w:color="auto" w:fill="auto"/>
          </w:tcPr>
          <w:p w:rsidR="00067090" w:rsidRDefault="00067090" w:rsidP="00930BB4">
            <w:pPr>
              <w:numPr>
                <w:ilvl w:val="0"/>
                <w:numId w:val="8"/>
              </w:numPr>
              <w:snapToGrid w:val="0"/>
              <w:rPr>
                <w:sz w:val="28"/>
                <w:szCs w:val="28"/>
                <w:shd w:val="clear" w:color="auto" w:fill="FFFFFF"/>
              </w:rPr>
            </w:pPr>
          </w:p>
        </w:tc>
        <w:tc>
          <w:tcPr>
            <w:tcW w:w="7290"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rPr>
                <w:sz w:val="28"/>
                <w:szCs w:val="28"/>
                <w:shd w:val="clear" w:color="auto" w:fill="FFFFFF"/>
              </w:rPr>
            </w:pPr>
            <w:r>
              <w:rPr>
                <w:sz w:val="28"/>
                <w:szCs w:val="28"/>
                <w:shd w:val="clear" w:color="auto" w:fill="FFFFFF"/>
              </w:rPr>
              <w:t>Удовлетворенность клиента полнотой услуг</w:t>
            </w: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rsidR="00067090" w:rsidRDefault="00067090" w:rsidP="00930BB4">
            <w:pPr>
              <w:snapToGrid w:val="0"/>
              <w:jc w:val="center"/>
              <w:rPr>
                <w:sz w:val="28"/>
                <w:szCs w:val="28"/>
                <w:shd w:val="clear" w:color="auto" w:fill="FFFFFF"/>
              </w:rPr>
            </w:pPr>
            <w:r>
              <w:rPr>
                <w:sz w:val="28"/>
                <w:szCs w:val="28"/>
                <w:shd w:val="clear" w:color="auto" w:fill="FFFFFF"/>
              </w:rPr>
              <w:t>80%</w:t>
            </w:r>
          </w:p>
        </w:tc>
      </w:tr>
      <w:tr w:rsidR="00067090" w:rsidTr="00930BB4">
        <w:tc>
          <w:tcPr>
            <w:tcW w:w="468" w:type="dxa"/>
            <w:tcBorders>
              <w:top w:val="single" w:sz="4" w:space="0" w:color="000000"/>
              <w:left w:val="single" w:sz="4" w:space="0" w:color="000000"/>
              <w:bottom w:val="single" w:sz="4" w:space="0" w:color="000000"/>
            </w:tcBorders>
            <w:shd w:val="clear" w:color="auto" w:fill="auto"/>
          </w:tcPr>
          <w:p w:rsidR="00067090" w:rsidRDefault="00067090" w:rsidP="00930BB4">
            <w:pPr>
              <w:numPr>
                <w:ilvl w:val="0"/>
                <w:numId w:val="8"/>
              </w:numPr>
              <w:snapToGrid w:val="0"/>
              <w:rPr>
                <w:sz w:val="28"/>
                <w:szCs w:val="28"/>
                <w:shd w:val="clear" w:color="auto" w:fill="FFFFFF"/>
              </w:rPr>
            </w:pPr>
          </w:p>
        </w:tc>
        <w:tc>
          <w:tcPr>
            <w:tcW w:w="7290"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rPr>
                <w:sz w:val="28"/>
                <w:szCs w:val="28"/>
                <w:shd w:val="clear" w:color="auto" w:fill="FFFFFF"/>
              </w:rPr>
            </w:pPr>
            <w:r>
              <w:rPr>
                <w:sz w:val="28"/>
                <w:szCs w:val="28"/>
                <w:shd w:val="clear" w:color="auto" w:fill="FFFFFF"/>
              </w:rPr>
              <w:t>Качество информированности клиентов о предоставляемых социальных услугах</w:t>
            </w: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rsidR="00067090" w:rsidRDefault="00067090" w:rsidP="00930BB4">
            <w:pPr>
              <w:snapToGrid w:val="0"/>
              <w:jc w:val="center"/>
              <w:rPr>
                <w:sz w:val="28"/>
                <w:szCs w:val="28"/>
                <w:shd w:val="clear" w:color="auto" w:fill="FFFFFF"/>
              </w:rPr>
            </w:pPr>
            <w:r>
              <w:rPr>
                <w:sz w:val="28"/>
                <w:szCs w:val="28"/>
                <w:shd w:val="clear" w:color="auto" w:fill="FFFFFF"/>
              </w:rPr>
              <w:t>87%</w:t>
            </w:r>
          </w:p>
        </w:tc>
      </w:tr>
      <w:tr w:rsidR="00067090" w:rsidTr="00930BB4">
        <w:tc>
          <w:tcPr>
            <w:tcW w:w="468" w:type="dxa"/>
            <w:tcBorders>
              <w:top w:val="single" w:sz="4" w:space="0" w:color="000000"/>
              <w:left w:val="single" w:sz="4" w:space="0" w:color="000000"/>
              <w:bottom w:val="single" w:sz="4" w:space="0" w:color="000000"/>
            </w:tcBorders>
            <w:shd w:val="clear" w:color="auto" w:fill="auto"/>
          </w:tcPr>
          <w:p w:rsidR="00067090" w:rsidRDefault="00067090" w:rsidP="00930BB4">
            <w:pPr>
              <w:numPr>
                <w:ilvl w:val="0"/>
                <w:numId w:val="8"/>
              </w:numPr>
              <w:snapToGrid w:val="0"/>
              <w:rPr>
                <w:sz w:val="28"/>
                <w:szCs w:val="28"/>
                <w:shd w:val="clear" w:color="auto" w:fill="FFFFFF"/>
              </w:rPr>
            </w:pPr>
          </w:p>
        </w:tc>
        <w:tc>
          <w:tcPr>
            <w:tcW w:w="7290"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rPr>
                <w:sz w:val="28"/>
                <w:szCs w:val="28"/>
                <w:shd w:val="clear" w:color="auto" w:fill="FFFFFF"/>
              </w:rPr>
            </w:pPr>
            <w:r>
              <w:rPr>
                <w:sz w:val="28"/>
                <w:szCs w:val="28"/>
                <w:shd w:val="clear" w:color="auto" w:fill="FFFFFF"/>
              </w:rPr>
              <w:t>Удовлетворенность отношениями с персоналом учреждения</w:t>
            </w: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rsidR="00067090" w:rsidRDefault="00067090" w:rsidP="00930BB4">
            <w:pPr>
              <w:snapToGrid w:val="0"/>
              <w:jc w:val="center"/>
              <w:rPr>
                <w:sz w:val="28"/>
                <w:szCs w:val="28"/>
                <w:shd w:val="clear" w:color="auto" w:fill="FFFFFF"/>
              </w:rPr>
            </w:pPr>
            <w:r>
              <w:rPr>
                <w:sz w:val="28"/>
                <w:szCs w:val="28"/>
                <w:shd w:val="clear" w:color="auto" w:fill="FFFFFF"/>
              </w:rPr>
              <w:t>84%</w:t>
            </w:r>
          </w:p>
        </w:tc>
      </w:tr>
      <w:tr w:rsidR="00067090" w:rsidTr="00930BB4">
        <w:tc>
          <w:tcPr>
            <w:tcW w:w="468" w:type="dxa"/>
            <w:tcBorders>
              <w:top w:val="single" w:sz="4" w:space="0" w:color="000000"/>
              <w:left w:val="single" w:sz="4" w:space="0" w:color="000000"/>
              <w:bottom w:val="single" w:sz="4" w:space="0" w:color="000000"/>
            </w:tcBorders>
            <w:shd w:val="clear" w:color="auto" w:fill="auto"/>
          </w:tcPr>
          <w:p w:rsidR="00067090" w:rsidRDefault="00067090" w:rsidP="00930BB4">
            <w:pPr>
              <w:numPr>
                <w:ilvl w:val="0"/>
                <w:numId w:val="8"/>
              </w:numPr>
              <w:snapToGrid w:val="0"/>
              <w:rPr>
                <w:sz w:val="28"/>
                <w:szCs w:val="28"/>
                <w:shd w:val="clear" w:color="auto" w:fill="FFFFFF"/>
              </w:rPr>
            </w:pPr>
          </w:p>
        </w:tc>
        <w:tc>
          <w:tcPr>
            <w:tcW w:w="7290"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rPr>
                <w:b/>
                <w:sz w:val="28"/>
                <w:szCs w:val="28"/>
                <w:shd w:val="clear" w:color="auto" w:fill="FFFFFF"/>
              </w:rPr>
            </w:pPr>
            <w:r>
              <w:rPr>
                <w:b/>
                <w:sz w:val="28"/>
                <w:szCs w:val="28"/>
                <w:shd w:val="clear" w:color="auto" w:fill="FFFFFF"/>
              </w:rPr>
              <w:t>Итоговый балл качества</w:t>
            </w: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rsidR="00067090" w:rsidRDefault="00067090" w:rsidP="00930BB4">
            <w:pPr>
              <w:snapToGrid w:val="0"/>
              <w:jc w:val="center"/>
              <w:rPr>
                <w:b/>
                <w:sz w:val="28"/>
                <w:szCs w:val="28"/>
                <w:shd w:val="clear" w:color="auto" w:fill="FFFFFF"/>
              </w:rPr>
            </w:pPr>
            <w:r>
              <w:rPr>
                <w:b/>
                <w:sz w:val="28"/>
                <w:szCs w:val="28"/>
                <w:shd w:val="clear" w:color="auto" w:fill="FFFFFF"/>
              </w:rPr>
              <w:t>94%</w:t>
            </w:r>
          </w:p>
        </w:tc>
      </w:tr>
    </w:tbl>
    <w:p w:rsidR="00067090" w:rsidRDefault="00067090" w:rsidP="00067090">
      <w:pPr>
        <w:shd w:val="clear" w:color="auto" w:fill="FFFFFF"/>
        <w:ind w:firstLine="540"/>
        <w:jc w:val="both"/>
      </w:pPr>
    </w:p>
    <w:p w:rsidR="00067090" w:rsidRDefault="00067090" w:rsidP="00067090">
      <w:pPr>
        <w:ind w:firstLine="540"/>
        <w:jc w:val="both"/>
        <w:rPr>
          <w:sz w:val="28"/>
          <w:szCs w:val="28"/>
          <w:shd w:val="clear" w:color="auto" w:fill="FFFFFF"/>
        </w:rPr>
      </w:pPr>
      <w:r>
        <w:rPr>
          <w:sz w:val="28"/>
          <w:szCs w:val="28"/>
          <w:shd w:val="clear" w:color="auto" w:fill="FFFFFF"/>
        </w:rPr>
        <w:t>- в строку 1 вносится показатель частоты оказания услуг. В примере – 125%;</w:t>
      </w:r>
    </w:p>
    <w:p w:rsidR="00067090" w:rsidRDefault="00067090" w:rsidP="00067090">
      <w:pPr>
        <w:ind w:firstLine="540"/>
        <w:jc w:val="both"/>
        <w:rPr>
          <w:sz w:val="28"/>
          <w:szCs w:val="28"/>
          <w:shd w:val="clear" w:color="auto" w:fill="FFFFFF"/>
        </w:rPr>
      </w:pPr>
      <w:r>
        <w:rPr>
          <w:sz w:val="28"/>
          <w:szCs w:val="28"/>
          <w:shd w:val="clear" w:color="auto" w:fill="FFFFFF"/>
        </w:rPr>
        <w:t>- в строку 2 записывается процент клиентов удовлетворенных ассортиментом услуг. В примере – 80%;</w:t>
      </w:r>
    </w:p>
    <w:p w:rsidR="00067090" w:rsidRDefault="00067090" w:rsidP="00067090">
      <w:pPr>
        <w:ind w:firstLine="540"/>
        <w:jc w:val="both"/>
        <w:rPr>
          <w:sz w:val="28"/>
          <w:szCs w:val="28"/>
          <w:shd w:val="clear" w:color="auto" w:fill="FFFFFF"/>
        </w:rPr>
      </w:pPr>
      <w:r>
        <w:rPr>
          <w:sz w:val="28"/>
          <w:szCs w:val="28"/>
          <w:shd w:val="clear" w:color="auto" w:fill="FFFFFF"/>
        </w:rPr>
        <w:t>- в строку 3 заносится процент информированности клиентов. В примере: 87%, где 15*3=45 - максимальное количество баллов.</w:t>
      </w:r>
    </w:p>
    <w:p w:rsidR="00067090" w:rsidRDefault="00067090" w:rsidP="00067090">
      <w:pPr>
        <w:ind w:firstLine="540"/>
        <w:jc w:val="both"/>
        <w:rPr>
          <w:sz w:val="28"/>
          <w:szCs w:val="28"/>
          <w:shd w:val="clear" w:color="auto" w:fill="FFFFFF"/>
        </w:rPr>
      </w:pPr>
      <w:r>
        <w:rPr>
          <w:sz w:val="28"/>
          <w:szCs w:val="28"/>
          <w:shd w:val="clear" w:color="auto" w:fill="FFFFFF"/>
        </w:rPr>
        <w:t>- в строку 4 записывается процент позитивности отношений клиентов с персоналом учреждения. В примере: 84%, где 15*3=45 – максимальное количество баллов.</w:t>
      </w:r>
    </w:p>
    <w:p w:rsidR="00067090" w:rsidRDefault="00067090" w:rsidP="00067090">
      <w:pPr>
        <w:ind w:firstLine="540"/>
        <w:jc w:val="both"/>
        <w:rPr>
          <w:sz w:val="28"/>
          <w:szCs w:val="28"/>
          <w:shd w:val="clear" w:color="auto" w:fill="FFFFFF"/>
        </w:rPr>
      </w:pPr>
      <w:r>
        <w:rPr>
          <w:sz w:val="28"/>
          <w:szCs w:val="28"/>
          <w:shd w:val="clear" w:color="auto" w:fill="FFFFFF"/>
        </w:rPr>
        <w:t>В последней строке таблицы рассчитывается итоговый показатель – среднее арифметическое по факторам, перечисленным в таблице.</w:t>
      </w:r>
    </w:p>
    <w:p w:rsidR="00067090" w:rsidRDefault="00067090" w:rsidP="00067090">
      <w:pPr>
        <w:ind w:firstLine="540"/>
        <w:jc w:val="both"/>
        <w:rPr>
          <w:sz w:val="28"/>
          <w:szCs w:val="28"/>
          <w:shd w:val="clear" w:color="auto" w:fill="FFFFFF"/>
        </w:rPr>
      </w:pPr>
    </w:p>
    <w:p w:rsidR="00067090" w:rsidRDefault="00067090" w:rsidP="00067090">
      <w:pPr>
        <w:shd w:val="clear" w:color="auto" w:fill="FFFFFF"/>
        <w:ind w:firstLine="540"/>
        <w:jc w:val="both"/>
        <w:rPr>
          <w:sz w:val="28"/>
          <w:szCs w:val="28"/>
          <w:shd w:val="clear" w:color="auto" w:fill="FFFFFF"/>
        </w:rPr>
      </w:pPr>
      <w:r>
        <w:rPr>
          <w:b/>
          <w:sz w:val="28"/>
          <w:szCs w:val="28"/>
          <w:shd w:val="clear" w:color="auto" w:fill="FFFFFF"/>
        </w:rPr>
        <w:t xml:space="preserve">6. </w:t>
      </w:r>
      <w:r>
        <w:rPr>
          <w:sz w:val="28"/>
          <w:szCs w:val="28"/>
          <w:shd w:val="clear" w:color="auto" w:fill="FFFFFF"/>
        </w:rPr>
        <w:t>После обработки результатов составляется отчет о проведенном исследовании. Отчет составляется ежеквартально по следующему плану:</w:t>
      </w:r>
    </w:p>
    <w:p w:rsidR="00067090" w:rsidRDefault="00067090" w:rsidP="00067090">
      <w:pPr>
        <w:shd w:val="clear" w:color="auto" w:fill="FFFFFF"/>
        <w:ind w:firstLine="540"/>
        <w:jc w:val="both"/>
        <w:rPr>
          <w:sz w:val="28"/>
          <w:szCs w:val="28"/>
          <w:shd w:val="clear" w:color="auto" w:fill="FFFFFF"/>
        </w:rPr>
      </w:pPr>
      <w:r>
        <w:rPr>
          <w:sz w:val="28"/>
          <w:szCs w:val="28"/>
          <w:shd w:val="clear" w:color="auto" w:fill="FFFFFF"/>
        </w:rPr>
        <w:t>1. Состав респондентов</w:t>
      </w:r>
    </w:p>
    <w:p w:rsidR="00067090" w:rsidRDefault="00067090" w:rsidP="00067090">
      <w:pPr>
        <w:ind w:firstLine="540"/>
        <w:jc w:val="both"/>
        <w:rPr>
          <w:sz w:val="28"/>
          <w:szCs w:val="28"/>
          <w:shd w:val="clear" w:color="auto" w:fill="FFFFFF"/>
        </w:rPr>
      </w:pPr>
      <w:r>
        <w:rPr>
          <w:sz w:val="28"/>
          <w:szCs w:val="28"/>
          <w:shd w:val="clear" w:color="auto" w:fill="FFFFFF"/>
        </w:rPr>
        <w:lastRenderedPageBreak/>
        <w:t>В данном разделе указывается:</w:t>
      </w:r>
    </w:p>
    <w:p w:rsidR="00067090" w:rsidRDefault="00067090" w:rsidP="00067090">
      <w:pPr>
        <w:ind w:firstLine="540"/>
        <w:jc w:val="both"/>
        <w:rPr>
          <w:sz w:val="28"/>
          <w:szCs w:val="28"/>
          <w:shd w:val="clear" w:color="auto" w:fill="FFFFFF"/>
        </w:rPr>
      </w:pPr>
      <w:r>
        <w:rPr>
          <w:sz w:val="28"/>
          <w:szCs w:val="28"/>
          <w:shd w:val="clear" w:color="auto" w:fill="FFFFFF"/>
        </w:rPr>
        <w:t>- общее число респондентов;</w:t>
      </w:r>
    </w:p>
    <w:p w:rsidR="00067090" w:rsidRDefault="00067090" w:rsidP="00067090">
      <w:pPr>
        <w:ind w:firstLine="540"/>
        <w:jc w:val="both"/>
        <w:rPr>
          <w:sz w:val="28"/>
          <w:szCs w:val="28"/>
          <w:shd w:val="clear" w:color="auto" w:fill="FFFFFF"/>
        </w:rPr>
      </w:pPr>
      <w:r>
        <w:rPr>
          <w:sz w:val="28"/>
          <w:szCs w:val="28"/>
          <w:shd w:val="clear" w:color="auto" w:fill="FFFFFF"/>
        </w:rPr>
        <w:t>- число опрошенных по категориям (пол, возраст, доход и т.п.)</w:t>
      </w:r>
    </w:p>
    <w:p w:rsidR="00067090" w:rsidRDefault="00067090" w:rsidP="00067090">
      <w:pPr>
        <w:ind w:firstLine="540"/>
        <w:jc w:val="both"/>
        <w:rPr>
          <w:sz w:val="28"/>
          <w:szCs w:val="28"/>
          <w:shd w:val="clear" w:color="auto" w:fill="FFFFFF"/>
        </w:rPr>
      </w:pPr>
      <w:r>
        <w:rPr>
          <w:sz w:val="28"/>
          <w:szCs w:val="28"/>
          <w:shd w:val="clear" w:color="auto" w:fill="FFFFFF"/>
        </w:rPr>
        <w:t>2. Частота оказываемых услуг</w:t>
      </w:r>
    </w:p>
    <w:p w:rsidR="00067090" w:rsidRDefault="00067090" w:rsidP="00067090">
      <w:pPr>
        <w:ind w:firstLine="540"/>
        <w:jc w:val="both"/>
        <w:rPr>
          <w:sz w:val="28"/>
          <w:szCs w:val="28"/>
          <w:shd w:val="clear" w:color="auto" w:fill="FFFFFF"/>
        </w:rPr>
      </w:pPr>
      <w:r>
        <w:rPr>
          <w:sz w:val="28"/>
          <w:szCs w:val="28"/>
          <w:shd w:val="clear" w:color="auto" w:fill="FFFFFF"/>
        </w:rPr>
        <w:t xml:space="preserve">Во второй части отчета сравнивается фактически оказанные услуги за последний месяц. </w:t>
      </w:r>
    </w:p>
    <w:p w:rsidR="00067090" w:rsidRDefault="00067090" w:rsidP="00067090">
      <w:pPr>
        <w:ind w:firstLine="540"/>
        <w:jc w:val="both"/>
        <w:rPr>
          <w:sz w:val="28"/>
          <w:szCs w:val="28"/>
          <w:shd w:val="clear" w:color="auto" w:fill="FFFFFF"/>
        </w:rPr>
      </w:pPr>
      <w:r>
        <w:rPr>
          <w:sz w:val="28"/>
          <w:szCs w:val="28"/>
          <w:shd w:val="clear" w:color="auto" w:fill="FFFFFF"/>
        </w:rPr>
        <w:t>3. Нуждаемость граждан в дополнительных услугах, в том числе в социально-педагогических и социально-психологических.</w:t>
      </w:r>
    </w:p>
    <w:p w:rsidR="00067090" w:rsidRDefault="00067090" w:rsidP="00067090">
      <w:pPr>
        <w:ind w:firstLine="540"/>
        <w:jc w:val="both"/>
        <w:rPr>
          <w:sz w:val="28"/>
          <w:szCs w:val="28"/>
          <w:shd w:val="clear" w:color="auto" w:fill="FFFFFF"/>
        </w:rPr>
      </w:pPr>
      <w:r>
        <w:rPr>
          <w:sz w:val="28"/>
          <w:szCs w:val="28"/>
          <w:shd w:val="clear" w:color="auto" w:fill="FFFFFF"/>
        </w:rPr>
        <w:t>В данном разделе можно выделить группы респондентов в соответствии с трудной жизненной ситуацией (анализ ответов на вопросы 2, 3  акта проверки качества). Это возможно внести в таблицу.</w:t>
      </w:r>
    </w:p>
    <w:p w:rsidR="00067090" w:rsidRDefault="00067090" w:rsidP="00067090">
      <w:pPr>
        <w:ind w:firstLine="540"/>
        <w:jc w:val="center"/>
        <w:rPr>
          <w:sz w:val="28"/>
          <w:szCs w:val="28"/>
          <w:shd w:val="clear" w:color="auto" w:fill="FFFFFF"/>
        </w:rPr>
      </w:pPr>
      <w:r>
        <w:rPr>
          <w:sz w:val="28"/>
          <w:szCs w:val="28"/>
          <w:shd w:val="clear" w:color="auto" w:fill="FFFFFF"/>
        </w:rPr>
        <w:t>Трудная жизненная ситуация</w:t>
      </w:r>
    </w:p>
    <w:tbl>
      <w:tblPr>
        <w:tblW w:w="0" w:type="auto"/>
        <w:tblInd w:w="108" w:type="dxa"/>
        <w:tblLayout w:type="fixed"/>
        <w:tblLook w:val="0000"/>
      </w:tblPr>
      <w:tblGrid>
        <w:gridCol w:w="468"/>
        <w:gridCol w:w="3780"/>
        <w:gridCol w:w="1080"/>
        <w:gridCol w:w="2070"/>
      </w:tblGrid>
      <w:tr w:rsidR="00067090" w:rsidTr="00930BB4">
        <w:tc>
          <w:tcPr>
            <w:tcW w:w="468"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center"/>
              <w:rPr>
                <w:sz w:val="28"/>
                <w:szCs w:val="28"/>
                <w:shd w:val="clear" w:color="auto" w:fill="FFFFFF"/>
              </w:rPr>
            </w:pPr>
            <w:r>
              <w:rPr>
                <w:sz w:val="28"/>
                <w:szCs w:val="28"/>
                <w:shd w:val="clear" w:color="auto" w:fill="FFFFFF"/>
              </w:rPr>
              <w:t>№</w:t>
            </w:r>
          </w:p>
        </w:tc>
        <w:tc>
          <w:tcPr>
            <w:tcW w:w="3780"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center"/>
              <w:rPr>
                <w:sz w:val="28"/>
                <w:szCs w:val="28"/>
                <w:shd w:val="clear" w:color="auto" w:fill="FFFFFF"/>
              </w:rPr>
            </w:pPr>
            <w:r>
              <w:rPr>
                <w:sz w:val="28"/>
                <w:szCs w:val="28"/>
                <w:shd w:val="clear" w:color="auto" w:fill="FFFFFF"/>
              </w:rPr>
              <w:t>Характер трудной жизненной ситуации</w:t>
            </w:r>
          </w:p>
        </w:tc>
        <w:tc>
          <w:tcPr>
            <w:tcW w:w="1080"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center"/>
              <w:rPr>
                <w:sz w:val="28"/>
                <w:szCs w:val="28"/>
                <w:shd w:val="clear" w:color="auto" w:fill="FFFFFF"/>
              </w:rPr>
            </w:pPr>
            <w:r>
              <w:rPr>
                <w:sz w:val="28"/>
                <w:szCs w:val="28"/>
                <w:shd w:val="clear" w:color="auto" w:fill="FFFFFF"/>
              </w:rPr>
              <w:t>Кол-во чел</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rsidR="00067090" w:rsidRDefault="00067090" w:rsidP="00930BB4">
            <w:pPr>
              <w:snapToGrid w:val="0"/>
              <w:jc w:val="center"/>
              <w:rPr>
                <w:sz w:val="28"/>
                <w:szCs w:val="28"/>
                <w:shd w:val="clear" w:color="auto" w:fill="FFFFFF"/>
              </w:rPr>
            </w:pPr>
            <w:r>
              <w:rPr>
                <w:sz w:val="28"/>
                <w:szCs w:val="28"/>
                <w:shd w:val="clear" w:color="auto" w:fill="FFFFFF"/>
              </w:rPr>
              <w:t>% ответов</w:t>
            </w:r>
          </w:p>
        </w:tc>
      </w:tr>
      <w:tr w:rsidR="00067090" w:rsidTr="00930BB4">
        <w:tc>
          <w:tcPr>
            <w:tcW w:w="468"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both"/>
              <w:rPr>
                <w:sz w:val="28"/>
                <w:szCs w:val="28"/>
                <w:shd w:val="clear" w:color="auto" w:fill="FFFFFF"/>
              </w:rPr>
            </w:pPr>
            <w:r>
              <w:rPr>
                <w:sz w:val="28"/>
                <w:szCs w:val="28"/>
                <w:shd w:val="clear" w:color="auto" w:fill="FFFFFF"/>
              </w:rPr>
              <w:t>1</w:t>
            </w:r>
          </w:p>
        </w:tc>
        <w:tc>
          <w:tcPr>
            <w:tcW w:w="3780"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both"/>
              <w:rPr>
                <w:sz w:val="28"/>
                <w:szCs w:val="28"/>
                <w:shd w:val="clear" w:color="auto" w:fill="FFFFFF"/>
              </w:rPr>
            </w:pPr>
            <w:r>
              <w:rPr>
                <w:sz w:val="28"/>
                <w:szCs w:val="28"/>
                <w:shd w:val="clear" w:color="auto" w:fill="FFFFFF"/>
              </w:rPr>
              <w:t>Материальные трудности</w:t>
            </w:r>
          </w:p>
        </w:tc>
        <w:tc>
          <w:tcPr>
            <w:tcW w:w="1080"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both"/>
              <w:rPr>
                <w:sz w:val="28"/>
                <w:szCs w:val="28"/>
                <w:shd w:val="clear" w:color="auto" w:fill="FFFFFF"/>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rsidR="00067090" w:rsidRDefault="00067090" w:rsidP="00930BB4">
            <w:pPr>
              <w:snapToGrid w:val="0"/>
              <w:jc w:val="both"/>
              <w:rPr>
                <w:sz w:val="28"/>
                <w:szCs w:val="28"/>
                <w:shd w:val="clear" w:color="auto" w:fill="FFFFFF"/>
              </w:rPr>
            </w:pPr>
          </w:p>
        </w:tc>
      </w:tr>
      <w:tr w:rsidR="00067090" w:rsidTr="00930BB4">
        <w:tc>
          <w:tcPr>
            <w:tcW w:w="468"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both"/>
              <w:rPr>
                <w:sz w:val="28"/>
                <w:szCs w:val="28"/>
                <w:shd w:val="clear" w:color="auto" w:fill="FFFFFF"/>
              </w:rPr>
            </w:pPr>
            <w:r>
              <w:rPr>
                <w:sz w:val="28"/>
                <w:szCs w:val="28"/>
                <w:shd w:val="clear" w:color="auto" w:fill="FFFFFF"/>
              </w:rPr>
              <w:t>2</w:t>
            </w:r>
          </w:p>
        </w:tc>
        <w:tc>
          <w:tcPr>
            <w:tcW w:w="3780"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rPr>
                <w:sz w:val="28"/>
                <w:szCs w:val="28"/>
                <w:shd w:val="clear" w:color="auto" w:fill="FFFFFF"/>
              </w:rPr>
            </w:pPr>
            <w:r>
              <w:rPr>
                <w:sz w:val="28"/>
                <w:szCs w:val="28"/>
                <w:shd w:val="clear" w:color="auto" w:fill="FFFFFF"/>
              </w:rPr>
              <w:t>Плохое состояние здоровья</w:t>
            </w:r>
          </w:p>
        </w:tc>
        <w:tc>
          <w:tcPr>
            <w:tcW w:w="1080"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both"/>
              <w:rPr>
                <w:sz w:val="28"/>
                <w:szCs w:val="28"/>
                <w:shd w:val="clear" w:color="auto" w:fill="FFFFFF"/>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rsidR="00067090" w:rsidRDefault="00067090" w:rsidP="00930BB4">
            <w:pPr>
              <w:snapToGrid w:val="0"/>
              <w:jc w:val="both"/>
              <w:rPr>
                <w:sz w:val="28"/>
                <w:szCs w:val="28"/>
                <w:shd w:val="clear" w:color="auto" w:fill="FFFFFF"/>
              </w:rPr>
            </w:pPr>
          </w:p>
        </w:tc>
      </w:tr>
      <w:tr w:rsidR="00067090" w:rsidTr="00930BB4">
        <w:tc>
          <w:tcPr>
            <w:tcW w:w="468"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both"/>
              <w:rPr>
                <w:sz w:val="28"/>
                <w:szCs w:val="28"/>
                <w:shd w:val="clear" w:color="auto" w:fill="FFFFFF"/>
              </w:rPr>
            </w:pPr>
            <w:r>
              <w:rPr>
                <w:sz w:val="28"/>
                <w:szCs w:val="28"/>
                <w:shd w:val="clear" w:color="auto" w:fill="FFFFFF"/>
              </w:rPr>
              <w:t>3</w:t>
            </w:r>
          </w:p>
        </w:tc>
        <w:tc>
          <w:tcPr>
            <w:tcW w:w="3780"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rPr>
                <w:sz w:val="28"/>
                <w:szCs w:val="28"/>
                <w:shd w:val="clear" w:color="auto" w:fill="FFFFFF"/>
              </w:rPr>
            </w:pPr>
            <w:r>
              <w:rPr>
                <w:sz w:val="28"/>
                <w:szCs w:val="28"/>
                <w:shd w:val="clear" w:color="auto" w:fill="FFFFFF"/>
              </w:rPr>
              <w:t>Значительные ограничения в самообслуживании</w:t>
            </w:r>
          </w:p>
        </w:tc>
        <w:tc>
          <w:tcPr>
            <w:tcW w:w="1080"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both"/>
              <w:rPr>
                <w:sz w:val="28"/>
                <w:szCs w:val="28"/>
                <w:shd w:val="clear" w:color="auto" w:fill="FFFFFF"/>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rsidR="00067090" w:rsidRDefault="00067090" w:rsidP="00930BB4">
            <w:pPr>
              <w:snapToGrid w:val="0"/>
              <w:jc w:val="both"/>
              <w:rPr>
                <w:sz w:val="28"/>
                <w:szCs w:val="28"/>
                <w:shd w:val="clear" w:color="auto" w:fill="FFFFFF"/>
              </w:rPr>
            </w:pPr>
          </w:p>
        </w:tc>
      </w:tr>
      <w:tr w:rsidR="00067090" w:rsidTr="00930BB4">
        <w:tc>
          <w:tcPr>
            <w:tcW w:w="468"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both"/>
              <w:rPr>
                <w:sz w:val="28"/>
                <w:szCs w:val="28"/>
                <w:shd w:val="clear" w:color="auto" w:fill="FFFFFF"/>
              </w:rPr>
            </w:pPr>
            <w:r>
              <w:rPr>
                <w:sz w:val="28"/>
                <w:szCs w:val="28"/>
                <w:shd w:val="clear" w:color="auto" w:fill="FFFFFF"/>
              </w:rPr>
              <w:t>4</w:t>
            </w:r>
          </w:p>
        </w:tc>
        <w:tc>
          <w:tcPr>
            <w:tcW w:w="3780"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both"/>
              <w:rPr>
                <w:sz w:val="28"/>
                <w:szCs w:val="28"/>
                <w:shd w:val="clear" w:color="auto" w:fill="FFFFFF"/>
              </w:rPr>
            </w:pPr>
            <w:r>
              <w:rPr>
                <w:sz w:val="28"/>
                <w:szCs w:val="28"/>
                <w:shd w:val="clear" w:color="auto" w:fill="FFFFFF"/>
              </w:rPr>
              <w:t>Возраст старше 80 лет</w:t>
            </w:r>
          </w:p>
        </w:tc>
        <w:tc>
          <w:tcPr>
            <w:tcW w:w="1080"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both"/>
              <w:rPr>
                <w:sz w:val="28"/>
                <w:szCs w:val="28"/>
                <w:shd w:val="clear" w:color="auto" w:fill="FFFFFF"/>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rsidR="00067090" w:rsidRDefault="00067090" w:rsidP="00930BB4">
            <w:pPr>
              <w:snapToGrid w:val="0"/>
              <w:jc w:val="both"/>
              <w:rPr>
                <w:sz w:val="28"/>
                <w:szCs w:val="28"/>
                <w:shd w:val="clear" w:color="auto" w:fill="FFFFFF"/>
              </w:rPr>
            </w:pPr>
          </w:p>
        </w:tc>
      </w:tr>
      <w:tr w:rsidR="00067090" w:rsidTr="00930BB4">
        <w:tc>
          <w:tcPr>
            <w:tcW w:w="468"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both"/>
              <w:rPr>
                <w:sz w:val="28"/>
                <w:szCs w:val="28"/>
                <w:shd w:val="clear" w:color="auto" w:fill="FFFFFF"/>
              </w:rPr>
            </w:pPr>
            <w:r>
              <w:rPr>
                <w:sz w:val="28"/>
                <w:szCs w:val="28"/>
                <w:shd w:val="clear" w:color="auto" w:fill="FFFFFF"/>
              </w:rPr>
              <w:t>5</w:t>
            </w:r>
          </w:p>
        </w:tc>
        <w:tc>
          <w:tcPr>
            <w:tcW w:w="3780"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both"/>
              <w:rPr>
                <w:sz w:val="28"/>
                <w:szCs w:val="28"/>
                <w:shd w:val="clear" w:color="auto" w:fill="FFFFFF"/>
              </w:rPr>
            </w:pPr>
            <w:r>
              <w:rPr>
                <w:sz w:val="28"/>
                <w:szCs w:val="28"/>
                <w:shd w:val="clear" w:color="auto" w:fill="FFFFFF"/>
              </w:rPr>
              <w:t>Другое __________</w:t>
            </w:r>
          </w:p>
        </w:tc>
        <w:tc>
          <w:tcPr>
            <w:tcW w:w="1080"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both"/>
              <w:rPr>
                <w:sz w:val="28"/>
                <w:szCs w:val="28"/>
                <w:shd w:val="clear" w:color="auto" w:fill="FFFFFF"/>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rsidR="00067090" w:rsidRDefault="00067090" w:rsidP="00930BB4">
            <w:pPr>
              <w:snapToGrid w:val="0"/>
              <w:jc w:val="both"/>
              <w:rPr>
                <w:sz w:val="28"/>
                <w:szCs w:val="28"/>
                <w:shd w:val="clear" w:color="auto" w:fill="FFFFFF"/>
              </w:rPr>
            </w:pPr>
          </w:p>
        </w:tc>
      </w:tr>
    </w:tbl>
    <w:p w:rsidR="00067090" w:rsidRDefault="00067090" w:rsidP="00067090">
      <w:pPr>
        <w:ind w:firstLine="540"/>
        <w:jc w:val="both"/>
      </w:pPr>
    </w:p>
    <w:p w:rsidR="00067090" w:rsidRDefault="00067090" w:rsidP="00067090">
      <w:pPr>
        <w:ind w:firstLine="540"/>
        <w:jc w:val="both"/>
        <w:rPr>
          <w:sz w:val="28"/>
          <w:szCs w:val="28"/>
          <w:shd w:val="clear" w:color="auto" w:fill="FFFFFF"/>
        </w:rPr>
      </w:pPr>
      <w:r>
        <w:rPr>
          <w:sz w:val="28"/>
          <w:szCs w:val="28"/>
          <w:shd w:val="clear" w:color="auto" w:fill="FFFFFF"/>
        </w:rPr>
        <w:t>4. Информированность клиентов о предоставляемых социальных услугах.</w:t>
      </w:r>
    </w:p>
    <w:p w:rsidR="00067090" w:rsidRDefault="00067090" w:rsidP="00067090">
      <w:pPr>
        <w:ind w:firstLine="540"/>
        <w:jc w:val="both"/>
        <w:rPr>
          <w:sz w:val="28"/>
          <w:szCs w:val="28"/>
          <w:shd w:val="clear" w:color="auto" w:fill="FFFFFF"/>
        </w:rPr>
      </w:pPr>
      <w:r>
        <w:rPr>
          <w:sz w:val="28"/>
          <w:szCs w:val="28"/>
          <w:shd w:val="clear" w:color="auto" w:fill="FFFFFF"/>
        </w:rPr>
        <w:t>В данной части отчета необходимо сделать вывод об информированности клиента и выделить вопросы, о которых нужно дополнительно рассказать клиенту.</w:t>
      </w:r>
    </w:p>
    <w:p w:rsidR="00067090" w:rsidRDefault="00067090" w:rsidP="00067090">
      <w:pPr>
        <w:ind w:firstLine="540"/>
        <w:jc w:val="both"/>
        <w:rPr>
          <w:sz w:val="28"/>
          <w:szCs w:val="28"/>
          <w:shd w:val="clear" w:color="auto" w:fill="FFFFFF"/>
        </w:rPr>
      </w:pPr>
      <w:r>
        <w:rPr>
          <w:sz w:val="28"/>
          <w:szCs w:val="28"/>
          <w:shd w:val="clear" w:color="auto" w:fill="FFFFFF"/>
        </w:rPr>
        <w:t>5. Взаимоотношения клиента и персонала учреждения.</w:t>
      </w:r>
    </w:p>
    <w:p w:rsidR="00067090" w:rsidRDefault="00067090" w:rsidP="00067090">
      <w:pPr>
        <w:ind w:firstLine="540"/>
        <w:jc w:val="both"/>
        <w:rPr>
          <w:sz w:val="28"/>
          <w:szCs w:val="28"/>
          <w:shd w:val="clear" w:color="auto" w:fill="FFFFFF"/>
        </w:rPr>
      </w:pPr>
      <w:r>
        <w:rPr>
          <w:sz w:val="28"/>
          <w:szCs w:val="28"/>
          <w:shd w:val="clear" w:color="auto" w:fill="FFFFFF"/>
        </w:rPr>
        <w:t>6. Уровень качества социальных услуг в учреждении.</w:t>
      </w:r>
    </w:p>
    <w:p w:rsidR="00067090" w:rsidRDefault="00067090" w:rsidP="00067090">
      <w:pPr>
        <w:ind w:firstLine="540"/>
        <w:jc w:val="both"/>
        <w:rPr>
          <w:sz w:val="28"/>
          <w:szCs w:val="28"/>
          <w:shd w:val="clear" w:color="auto" w:fill="FFFFFF"/>
        </w:rPr>
      </w:pPr>
      <w:r>
        <w:rPr>
          <w:sz w:val="28"/>
          <w:szCs w:val="28"/>
          <w:shd w:val="clear" w:color="auto" w:fill="FFFFFF"/>
        </w:rPr>
        <w:t>Здесь необходимо сравнить потребности, нужды, самочувствие, планы клиентов с условиями оказания услуг, удовлетворенностью услугами. В этом же разделе намечается дальнейшая работа по повышению качества оказываемых услуг. Также необходимо записать общий уровень качества оказываемых в учреждении услуг.</w:t>
      </w:r>
    </w:p>
    <w:p w:rsidR="00067090" w:rsidRDefault="00067090" w:rsidP="00067090">
      <w:pPr>
        <w:ind w:firstLine="540"/>
        <w:jc w:val="both"/>
        <w:rPr>
          <w:sz w:val="28"/>
          <w:szCs w:val="28"/>
          <w:shd w:val="clear" w:color="auto" w:fill="FFFFFF"/>
        </w:rPr>
      </w:pPr>
    </w:p>
    <w:p w:rsidR="00067090" w:rsidRDefault="00067090" w:rsidP="00067090">
      <w:pPr>
        <w:ind w:firstLine="720"/>
        <w:jc w:val="center"/>
        <w:rPr>
          <w:b/>
          <w:sz w:val="28"/>
          <w:szCs w:val="28"/>
          <w:shd w:val="clear" w:color="auto" w:fill="FFFFFF"/>
        </w:rPr>
      </w:pPr>
      <w:r>
        <w:rPr>
          <w:b/>
          <w:sz w:val="28"/>
          <w:szCs w:val="28"/>
          <w:shd w:val="clear" w:color="auto" w:fill="FFFFFF"/>
        </w:rPr>
        <w:t>ЗАКЛЮЧЕНИЕ</w:t>
      </w:r>
    </w:p>
    <w:p w:rsidR="00067090" w:rsidRDefault="00067090" w:rsidP="00067090">
      <w:pPr>
        <w:ind w:firstLine="720"/>
        <w:jc w:val="center"/>
        <w:rPr>
          <w:b/>
          <w:sz w:val="28"/>
          <w:szCs w:val="28"/>
          <w:shd w:val="clear" w:color="auto" w:fill="FFFFFF"/>
        </w:rPr>
      </w:pPr>
    </w:p>
    <w:p w:rsidR="00067090" w:rsidRDefault="00067090" w:rsidP="00067090">
      <w:pPr>
        <w:ind w:firstLine="720"/>
        <w:jc w:val="both"/>
        <w:rPr>
          <w:sz w:val="28"/>
          <w:szCs w:val="28"/>
          <w:shd w:val="clear" w:color="auto" w:fill="FFFFFF"/>
        </w:rPr>
      </w:pPr>
      <w:r>
        <w:rPr>
          <w:sz w:val="28"/>
          <w:szCs w:val="28"/>
          <w:shd w:val="clear" w:color="auto" w:fill="FFFFFF"/>
        </w:rPr>
        <w:t>После диагностики уровня качества социальных услуг составляется общий отчет.</w:t>
      </w:r>
    </w:p>
    <w:p w:rsidR="00067090" w:rsidRDefault="00067090" w:rsidP="00067090">
      <w:pPr>
        <w:ind w:firstLine="720"/>
        <w:jc w:val="both"/>
        <w:rPr>
          <w:sz w:val="28"/>
          <w:szCs w:val="28"/>
          <w:shd w:val="clear" w:color="auto" w:fill="FFFFFF"/>
        </w:rPr>
      </w:pPr>
    </w:p>
    <w:p w:rsidR="00067090" w:rsidRDefault="00067090" w:rsidP="00067090">
      <w:pPr>
        <w:ind w:firstLine="720"/>
        <w:jc w:val="center"/>
        <w:rPr>
          <w:sz w:val="28"/>
          <w:szCs w:val="28"/>
          <w:shd w:val="clear" w:color="auto" w:fill="FFFFFF"/>
        </w:rPr>
      </w:pPr>
      <w:r>
        <w:rPr>
          <w:sz w:val="28"/>
          <w:szCs w:val="28"/>
          <w:shd w:val="clear" w:color="auto" w:fill="FFFFFF"/>
        </w:rPr>
        <w:t>Динамика качества социальных услуг в учреждении</w:t>
      </w:r>
    </w:p>
    <w:tbl>
      <w:tblPr>
        <w:tblW w:w="0" w:type="auto"/>
        <w:tblInd w:w="-495" w:type="dxa"/>
        <w:tblLayout w:type="fixed"/>
        <w:tblLook w:val="0000"/>
      </w:tblPr>
      <w:tblGrid>
        <w:gridCol w:w="4785"/>
        <w:gridCol w:w="1196"/>
        <w:gridCol w:w="1197"/>
        <w:gridCol w:w="1196"/>
        <w:gridCol w:w="2187"/>
      </w:tblGrid>
      <w:tr w:rsidR="00067090" w:rsidTr="00930BB4">
        <w:tc>
          <w:tcPr>
            <w:tcW w:w="4785" w:type="dxa"/>
            <w:vMerge w:val="restart"/>
            <w:tcBorders>
              <w:top w:val="single" w:sz="4" w:space="0" w:color="000000"/>
              <w:left w:val="single" w:sz="4" w:space="0" w:color="000000"/>
              <w:bottom w:val="single" w:sz="4" w:space="0" w:color="000000"/>
            </w:tcBorders>
            <w:shd w:val="clear" w:color="auto" w:fill="auto"/>
            <w:vAlign w:val="center"/>
          </w:tcPr>
          <w:p w:rsidR="00067090" w:rsidRDefault="00067090" w:rsidP="00930BB4">
            <w:pPr>
              <w:snapToGrid w:val="0"/>
              <w:jc w:val="center"/>
              <w:rPr>
                <w:sz w:val="28"/>
                <w:szCs w:val="28"/>
                <w:shd w:val="clear" w:color="auto" w:fill="FFFFFF"/>
              </w:rPr>
            </w:pPr>
            <w:r>
              <w:rPr>
                <w:sz w:val="28"/>
                <w:szCs w:val="28"/>
                <w:shd w:val="clear" w:color="auto" w:fill="FFFFFF"/>
              </w:rPr>
              <w:t>Отделение</w:t>
            </w:r>
          </w:p>
        </w:tc>
        <w:tc>
          <w:tcPr>
            <w:tcW w:w="5776" w:type="dxa"/>
            <w:gridSpan w:val="4"/>
            <w:tcBorders>
              <w:top w:val="single" w:sz="4" w:space="0" w:color="000000"/>
              <w:left w:val="single" w:sz="4" w:space="0" w:color="000000"/>
              <w:bottom w:val="single" w:sz="4" w:space="0" w:color="000000"/>
              <w:right w:val="single" w:sz="4" w:space="0" w:color="000000"/>
            </w:tcBorders>
            <w:shd w:val="clear" w:color="auto" w:fill="auto"/>
          </w:tcPr>
          <w:p w:rsidR="00067090" w:rsidRDefault="00930BB4" w:rsidP="00930BB4">
            <w:pPr>
              <w:snapToGrid w:val="0"/>
              <w:jc w:val="center"/>
              <w:rPr>
                <w:sz w:val="28"/>
                <w:szCs w:val="28"/>
                <w:shd w:val="clear" w:color="auto" w:fill="FFFFFF"/>
              </w:rPr>
            </w:pPr>
            <w:r>
              <w:rPr>
                <w:sz w:val="28"/>
                <w:szCs w:val="28"/>
                <w:shd w:val="clear" w:color="auto" w:fill="FFFFFF"/>
              </w:rPr>
              <w:t>2016</w:t>
            </w:r>
            <w:r w:rsidR="00067090">
              <w:rPr>
                <w:sz w:val="28"/>
                <w:szCs w:val="28"/>
                <w:shd w:val="clear" w:color="auto" w:fill="FFFFFF"/>
              </w:rPr>
              <w:t xml:space="preserve"> год</w:t>
            </w:r>
          </w:p>
        </w:tc>
      </w:tr>
      <w:tr w:rsidR="00067090" w:rsidTr="00930BB4">
        <w:tc>
          <w:tcPr>
            <w:tcW w:w="4785" w:type="dxa"/>
            <w:vMerge/>
            <w:tcBorders>
              <w:top w:val="single" w:sz="4" w:space="0" w:color="000000"/>
              <w:left w:val="single" w:sz="4" w:space="0" w:color="000000"/>
              <w:bottom w:val="single" w:sz="4" w:space="0" w:color="000000"/>
            </w:tcBorders>
            <w:shd w:val="clear" w:color="auto" w:fill="auto"/>
            <w:vAlign w:val="center"/>
          </w:tcPr>
          <w:p w:rsidR="00067090" w:rsidRDefault="00067090" w:rsidP="00930BB4">
            <w:pPr>
              <w:snapToGrid w:val="0"/>
              <w:rPr>
                <w:shd w:val="clear" w:color="auto" w:fill="FFFFFF"/>
              </w:rPr>
            </w:pPr>
          </w:p>
        </w:tc>
        <w:tc>
          <w:tcPr>
            <w:tcW w:w="1196"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center"/>
              <w:rPr>
                <w:sz w:val="28"/>
                <w:szCs w:val="28"/>
                <w:shd w:val="clear" w:color="auto" w:fill="FFFFFF"/>
              </w:rPr>
            </w:pPr>
            <w:r>
              <w:rPr>
                <w:sz w:val="28"/>
                <w:szCs w:val="28"/>
                <w:shd w:val="clear" w:color="auto" w:fill="FFFFFF"/>
              </w:rPr>
              <w:t>1 кв.</w:t>
            </w:r>
          </w:p>
        </w:tc>
        <w:tc>
          <w:tcPr>
            <w:tcW w:w="1197"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center"/>
              <w:rPr>
                <w:sz w:val="28"/>
                <w:szCs w:val="28"/>
                <w:shd w:val="clear" w:color="auto" w:fill="FFFFFF"/>
              </w:rPr>
            </w:pPr>
            <w:r>
              <w:rPr>
                <w:sz w:val="28"/>
                <w:szCs w:val="28"/>
                <w:shd w:val="clear" w:color="auto" w:fill="FFFFFF"/>
              </w:rPr>
              <w:t>2 кв.</w:t>
            </w:r>
          </w:p>
        </w:tc>
        <w:tc>
          <w:tcPr>
            <w:tcW w:w="1196"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center"/>
              <w:rPr>
                <w:sz w:val="28"/>
                <w:szCs w:val="28"/>
                <w:shd w:val="clear" w:color="auto" w:fill="FFFFFF"/>
              </w:rPr>
            </w:pPr>
            <w:r>
              <w:rPr>
                <w:sz w:val="28"/>
                <w:szCs w:val="28"/>
                <w:shd w:val="clear" w:color="auto" w:fill="FFFFFF"/>
              </w:rPr>
              <w:t>3 кв.</w:t>
            </w:r>
          </w:p>
        </w:tc>
        <w:tc>
          <w:tcPr>
            <w:tcW w:w="2187" w:type="dxa"/>
            <w:tcBorders>
              <w:top w:val="single" w:sz="4" w:space="0" w:color="000000"/>
              <w:left w:val="single" w:sz="4" w:space="0" w:color="000000"/>
              <w:bottom w:val="single" w:sz="4" w:space="0" w:color="000000"/>
              <w:right w:val="single" w:sz="4" w:space="0" w:color="000000"/>
            </w:tcBorders>
            <w:shd w:val="clear" w:color="auto" w:fill="auto"/>
          </w:tcPr>
          <w:p w:rsidR="00067090" w:rsidRDefault="00067090" w:rsidP="00930BB4">
            <w:pPr>
              <w:snapToGrid w:val="0"/>
              <w:jc w:val="center"/>
              <w:rPr>
                <w:sz w:val="28"/>
                <w:szCs w:val="28"/>
                <w:shd w:val="clear" w:color="auto" w:fill="FFFFFF"/>
              </w:rPr>
            </w:pPr>
            <w:r>
              <w:rPr>
                <w:sz w:val="28"/>
                <w:szCs w:val="28"/>
                <w:shd w:val="clear" w:color="auto" w:fill="FFFFFF"/>
              </w:rPr>
              <w:t>4 кв.</w:t>
            </w:r>
          </w:p>
        </w:tc>
      </w:tr>
      <w:tr w:rsidR="00067090" w:rsidTr="00930BB4">
        <w:tc>
          <w:tcPr>
            <w:tcW w:w="4785" w:type="dxa"/>
            <w:tcBorders>
              <w:top w:val="single" w:sz="4" w:space="0" w:color="000000"/>
              <w:left w:val="single" w:sz="4" w:space="0" w:color="000000"/>
              <w:bottom w:val="single" w:sz="4" w:space="0" w:color="000000"/>
            </w:tcBorders>
            <w:shd w:val="clear" w:color="auto" w:fill="auto"/>
          </w:tcPr>
          <w:p w:rsidR="00067090" w:rsidRDefault="00067090" w:rsidP="00930BB4">
            <w:pPr>
              <w:numPr>
                <w:ilvl w:val="0"/>
                <w:numId w:val="10"/>
              </w:numPr>
              <w:snapToGrid w:val="0"/>
              <w:jc w:val="both"/>
              <w:rPr>
                <w:sz w:val="28"/>
                <w:szCs w:val="28"/>
                <w:shd w:val="clear" w:color="auto" w:fill="FFFFFF"/>
              </w:rPr>
            </w:pPr>
            <w:r>
              <w:rPr>
                <w:b/>
                <w:sz w:val="28"/>
                <w:szCs w:val="28"/>
                <w:shd w:val="clear" w:color="auto" w:fill="FFFFFF"/>
              </w:rPr>
              <w:t xml:space="preserve">Структурные подразделения учреждения, </w:t>
            </w:r>
            <w:r>
              <w:rPr>
                <w:sz w:val="28"/>
                <w:szCs w:val="28"/>
                <w:shd w:val="clear" w:color="auto" w:fill="FFFFFF"/>
              </w:rPr>
              <w:t>в том числе</w:t>
            </w:r>
          </w:p>
          <w:p w:rsidR="00067090" w:rsidRDefault="00067090" w:rsidP="00930BB4">
            <w:pPr>
              <w:snapToGrid w:val="0"/>
              <w:jc w:val="both"/>
              <w:rPr>
                <w:sz w:val="28"/>
                <w:szCs w:val="28"/>
                <w:shd w:val="clear" w:color="auto" w:fill="FFFFFF"/>
              </w:rPr>
            </w:pPr>
          </w:p>
        </w:tc>
        <w:tc>
          <w:tcPr>
            <w:tcW w:w="1196"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center"/>
              <w:rPr>
                <w:b/>
                <w:sz w:val="28"/>
                <w:szCs w:val="28"/>
                <w:shd w:val="clear" w:color="auto" w:fill="FFFFFF"/>
              </w:rPr>
            </w:pPr>
            <w:r>
              <w:rPr>
                <w:b/>
                <w:sz w:val="28"/>
                <w:szCs w:val="28"/>
                <w:shd w:val="clear" w:color="auto" w:fill="FFFFFF"/>
              </w:rPr>
              <w:t>87%</w:t>
            </w:r>
          </w:p>
        </w:tc>
        <w:tc>
          <w:tcPr>
            <w:tcW w:w="1197"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center"/>
              <w:rPr>
                <w:b/>
                <w:sz w:val="28"/>
                <w:szCs w:val="28"/>
                <w:shd w:val="clear" w:color="auto" w:fill="FFFFFF"/>
              </w:rPr>
            </w:pPr>
            <w:r>
              <w:rPr>
                <w:b/>
                <w:sz w:val="28"/>
                <w:szCs w:val="28"/>
                <w:shd w:val="clear" w:color="auto" w:fill="FFFFFF"/>
              </w:rPr>
              <w:t>90%</w:t>
            </w:r>
          </w:p>
        </w:tc>
        <w:tc>
          <w:tcPr>
            <w:tcW w:w="1196"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center"/>
              <w:rPr>
                <w:sz w:val="28"/>
                <w:szCs w:val="28"/>
                <w:shd w:val="clear" w:color="auto" w:fill="FFFFFF"/>
              </w:rPr>
            </w:pPr>
          </w:p>
        </w:tc>
        <w:tc>
          <w:tcPr>
            <w:tcW w:w="2187" w:type="dxa"/>
            <w:tcBorders>
              <w:top w:val="single" w:sz="4" w:space="0" w:color="000000"/>
              <w:left w:val="single" w:sz="4" w:space="0" w:color="000000"/>
              <w:bottom w:val="single" w:sz="4" w:space="0" w:color="000000"/>
              <w:right w:val="single" w:sz="4" w:space="0" w:color="000000"/>
            </w:tcBorders>
            <w:shd w:val="clear" w:color="auto" w:fill="auto"/>
          </w:tcPr>
          <w:p w:rsidR="00067090" w:rsidRDefault="00067090" w:rsidP="00930BB4">
            <w:pPr>
              <w:snapToGrid w:val="0"/>
              <w:jc w:val="center"/>
              <w:rPr>
                <w:sz w:val="28"/>
                <w:szCs w:val="28"/>
                <w:shd w:val="clear" w:color="auto" w:fill="FFFFFF"/>
              </w:rPr>
            </w:pPr>
          </w:p>
        </w:tc>
      </w:tr>
      <w:tr w:rsidR="00067090" w:rsidTr="00930BB4">
        <w:tc>
          <w:tcPr>
            <w:tcW w:w="4785"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both"/>
              <w:rPr>
                <w:sz w:val="28"/>
                <w:szCs w:val="28"/>
                <w:shd w:val="clear" w:color="auto" w:fill="FFFFFF"/>
              </w:rPr>
            </w:pPr>
            <w:r>
              <w:rPr>
                <w:sz w:val="28"/>
                <w:szCs w:val="28"/>
                <w:shd w:val="clear" w:color="auto" w:fill="FFFFFF"/>
              </w:rPr>
              <w:lastRenderedPageBreak/>
              <w:t>Социально-медицинская служба</w:t>
            </w:r>
          </w:p>
        </w:tc>
        <w:tc>
          <w:tcPr>
            <w:tcW w:w="1196"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center"/>
              <w:rPr>
                <w:sz w:val="28"/>
                <w:szCs w:val="28"/>
                <w:shd w:val="clear" w:color="auto" w:fill="FFFFFF"/>
              </w:rPr>
            </w:pPr>
            <w:r>
              <w:rPr>
                <w:sz w:val="28"/>
                <w:szCs w:val="28"/>
                <w:shd w:val="clear" w:color="auto" w:fill="FFFFFF"/>
              </w:rPr>
              <w:t>88%</w:t>
            </w:r>
          </w:p>
        </w:tc>
        <w:tc>
          <w:tcPr>
            <w:tcW w:w="1197"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center"/>
              <w:rPr>
                <w:sz w:val="28"/>
                <w:szCs w:val="28"/>
                <w:shd w:val="clear" w:color="auto" w:fill="FFFFFF"/>
              </w:rPr>
            </w:pPr>
            <w:r>
              <w:rPr>
                <w:sz w:val="28"/>
                <w:szCs w:val="28"/>
                <w:shd w:val="clear" w:color="auto" w:fill="FFFFFF"/>
              </w:rPr>
              <w:t>89%</w:t>
            </w:r>
          </w:p>
        </w:tc>
        <w:tc>
          <w:tcPr>
            <w:tcW w:w="1196"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center"/>
              <w:rPr>
                <w:sz w:val="28"/>
                <w:szCs w:val="28"/>
                <w:shd w:val="clear" w:color="auto" w:fill="FFFFFF"/>
              </w:rPr>
            </w:pPr>
          </w:p>
        </w:tc>
        <w:tc>
          <w:tcPr>
            <w:tcW w:w="2187" w:type="dxa"/>
            <w:tcBorders>
              <w:top w:val="single" w:sz="4" w:space="0" w:color="000000"/>
              <w:left w:val="single" w:sz="4" w:space="0" w:color="000000"/>
              <w:bottom w:val="single" w:sz="4" w:space="0" w:color="000000"/>
              <w:right w:val="single" w:sz="4" w:space="0" w:color="000000"/>
            </w:tcBorders>
            <w:shd w:val="clear" w:color="auto" w:fill="auto"/>
          </w:tcPr>
          <w:p w:rsidR="00067090" w:rsidRDefault="00067090" w:rsidP="00930BB4">
            <w:pPr>
              <w:snapToGrid w:val="0"/>
              <w:jc w:val="center"/>
              <w:rPr>
                <w:sz w:val="28"/>
                <w:szCs w:val="28"/>
                <w:shd w:val="clear" w:color="auto" w:fill="FFFFFF"/>
              </w:rPr>
            </w:pPr>
          </w:p>
        </w:tc>
      </w:tr>
      <w:tr w:rsidR="00067090" w:rsidTr="00930BB4">
        <w:tc>
          <w:tcPr>
            <w:tcW w:w="4785"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both"/>
              <w:rPr>
                <w:sz w:val="28"/>
                <w:szCs w:val="28"/>
                <w:shd w:val="clear" w:color="auto" w:fill="FFFFFF"/>
              </w:rPr>
            </w:pPr>
            <w:r>
              <w:rPr>
                <w:sz w:val="28"/>
                <w:szCs w:val="28"/>
                <w:shd w:val="clear" w:color="auto" w:fill="FFFFFF"/>
              </w:rPr>
              <w:t>Хозяйственная служба</w:t>
            </w:r>
          </w:p>
          <w:p w:rsidR="00067090" w:rsidRDefault="00067090" w:rsidP="00930BB4">
            <w:pPr>
              <w:snapToGrid w:val="0"/>
              <w:jc w:val="both"/>
              <w:rPr>
                <w:sz w:val="28"/>
                <w:szCs w:val="28"/>
                <w:shd w:val="clear" w:color="auto" w:fill="FFFFFF"/>
              </w:rPr>
            </w:pPr>
          </w:p>
        </w:tc>
        <w:tc>
          <w:tcPr>
            <w:tcW w:w="1196"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center"/>
              <w:rPr>
                <w:sz w:val="28"/>
                <w:szCs w:val="28"/>
                <w:shd w:val="clear" w:color="auto" w:fill="FFFFFF"/>
              </w:rPr>
            </w:pPr>
            <w:r>
              <w:rPr>
                <w:sz w:val="28"/>
                <w:szCs w:val="28"/>
                <w:shd w:val="clear" w:color="auto" w:fill="FFFFFF"/>
              </w:rPr>
              <w:t>87%</w:t>
            </w:r>
          </w:p>
        </w:tc>
        <w:tc>
          <w:tcPr>
            <w:tcW w:w="1197"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center"/>
              <w:rPr>
                <w:sz w:val="28"/>
                <w:szCs w:val="28"/>
                <w:shd w:val="clear" w:color="auto" w:fill="FFFFFF"/>
              </w:rPr>
            </w:pPr>
            <w:r>
              <w:rPr>
                <w:sz w:val="28"/>
                <w:szCs w:val="28"/>
                <w:shd w:val="clear" w:color="auto" w:fill="FFFFFF"/>
              </w:rPr>
              <w:t>91%</w:t>
            </w:r>
          </w:p>
        </w:tc>
        <w:tc>
          <w:tcPr>
            <w:tcW w:w="1196"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center"/>
              <w:rPr>
                <w:sz w:val="28"/>
                <w:szCs w:val="28"/>
                <w:shd w:val="clear" w:color="auto" w:fill="FFFFFF"/>
              </w:rPr>
            </w:pPr>
          </w:p>
        </w:tc>
        <w:tc>
          <w:tcPr>
            <w:tcW w:w="2187" w:type="dxa"/>
            <w:tcBorders>
              <w:top w:val="single" w:sz="4" w:space="0" w:color="000000"/>
              <w:left w:val="single" w:sz="4" w:space="0" w:color="000000"/>
              <w:bottom w:val="single" w:sz="4" w:space="0" w:color="000000"/>
              <w:right w:val="single" w:sz="4" w:space="0" w:color="000000"/>
            </w:tcBorders>
            <w:shd w:val="clear" w:color="auto" w:fill="auto"/>
          </w:tcPr>
          <w:p w:rsidR="00067090" w:rsidRDefault="00067090" w:rsidP="00930BB4">
            <w:pPr>
              <w:snapToGrid w:val="0"/>
              <w:jc w:val="center"/>
              <w:rPr>
                <w:sz w:val="28"/>
                <w:szCs w:val="28"/>
                <w:shd w:val="clear" w:color="auto" w:fill="FFFFFF"/>
              </w:rPr>
            </w:pPr>
          </w:p>
        </w:tc>
      </w:tr>
      <w:tr w:rsidR="00067090" w:rsidTr="00930BB4">
        <w:tc>
          <w:tcPr>
            <w:tcW w:w="4785"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both"/>
              <w:rPr>
                <w:sz w:val="28"/>
                <w:szCs w:val="28"/>
                <w:shd w:val="clear" w:color="auto" w:fill="FFFFFF"/>
              </w:rPr>
            </w:pPr>
            <w:r>
              <w:rPr>
                <w:sz w:val="28"/>
                <w:szCs w:val="28"/>
                <w:shd w:val="clear" w:color="auto" w:fill="FFFFFF"/>
              </w:rPr>
              <w:t>Социально-педагогическая служба</w:t>
            </w:r>
          </w:p>
          <w:p w:rsidR="00067090" w:rsidRDefault="00067090" w:rsidP="00930BB4">
            <w:pPr>
              <w:snapToGrid w:val="0"/>
              <w:jc w:val="both"/>
              <w:rPr>
                <w:sz w:val="28"/>
                <w:szCs w:val="28"/>
                <w:shd w:val="clear" w:color="auto" w:fill="FFFFFF"/>
              </w:rPr>
            </w:pPr>
          </w:p>
        </w:tc>
        <w:tc>
          <w:tcPr>
            <w:tcW w:w="1196"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center"/>
              <w:rPr>
                <w:sz w:val="28"/>
                <w:szCs w:val="28"/>
                <w:shd w:val="clear" w:color="auto" w:fill="FFFFFF"/>
              </w:rPr>
            </w:pPr>
            <w:r>
              <w:rPr>
                <w:sz w:val="28"/>
                <w:szCs w:val="28"/>
                <w:shd w:val="clear" w:color="auto" w:fill="FFFFFF"/>
              </w:rPr>
              <w:t>86%</w:t>
            </w:r>
          </w:p>
        </w:tc>
        <w:tc>
          <w:tcPr>
            <w:tcW w:w="1197"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center"/>
              <w:rPr>
                <w:sz w:val="28"/>
                <w:szCs w:val="28"/>
                <w:shd w:val="clear" w:color="auto" w:fill="FFFFFF"/>
              </w:rPr>
            </w:pPr>
            <w:r>
              <w:rPr>
                <w:sz w:val="28"/>
                <w:szCs w:val="28"/>
                <w:shd w:val="clear" w:color="auto" w:fill="FFFFFF"/>
              </w:rPr>
              <w:t>90%</w:t>
            </w:r>
          </w:p>
        </w:tc>
        <w:tc>
          <w:tcPr>
            <w:tcW w:w="1196"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center"/>
              <w:rPr>
                <w:sz w:val="28"/>
                <w:szCs w:val="28"/>
                <w:shd w:val="clear" w:color="auto" w:fill="FFFFFF"/>
              </w:rPr>
            </w:pPr>
          </w:p>
        </w:tc>
        <w:tc>
          <w:tcPr>
            <w:tcW w:w="2187" w:type="dxa"/>
            <w:tcBorders>
              <w:top w:val="single" w:sz="4" w:space="0" w:color="000000"/>
              <w:left w:val="single" w:sz="4" w:space="0" w:color="000000"/>
              <w:bottom w:val="single" w:sz="4" w:space="0" w:color="000000"/>
              <w:right w:val="single" w:sz="4" w:space="0" w:color="000000"/>
            </w:tcBorders>
            <w:shd w:val="clear" w:color="auto" w:fill="auto"/>
          </w:tcPr>
          <w:p w:rsidR="00067090" w:rsidRDefault="00067090" w:rsidP="00930BB4">
            <w:pPr>
              <w:snapToGrid w:val="0"/>
              <w:jc w:val="center"/>
              <w:rPr>
                <w:sz w:val="28"/>
                <w:szCs w:val="28"/>
                <w:shd w:val="clear" w:color="auto" w:fill="FFFFFF"/>
              </w:rPr>
            </w:pPr>
          </w:p>
        </w:tc>
      </w:tr>
      <w:tr w:rsidR="00067090" w:rsidTr="00930BB4">
        <w:tc>
          <w:tcPr>
            <w:tcW w:w="4785"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both"/>
              <w:rPr>
                <w:b/>
                <w:i/>
                <w:iCs/>
                <w:sz w:val="28"/>
                <w:szCs w:val="28"/>
                <w:shd w:val="clear" w:color="auto" w:fill="FFFFFF"/>
              </w:rPr>
            </w:pPr>
            <w:r>
              <w:rPr>
                <w:b/>
                <w:sz w:val="28"/>
                <w:szCs w:val="28"/>
                <w:shd w:val="clear" w:color="auto" w:fill="FFFFFF"/>
              </w:rPr>
              <w:t>*</w:t>
            </w:r>
            <w:r>
              <w:rPr>
                <w:b/>
                <w:i/>
                <w:iCs/>
                <w:sz w:val="28"/>
                <w:szCs w:val="28"/>
                <w:shd w:val="clear" w:color="auto" w:fill="FFFFFF"/>
              </w:rPr>
              <w:t xml:space="preserve"> указываются отделения учреждения</w:t>
            </w:r>
          </w:p>
        </w:tc>
        <w:tc>
          <w:tcPr>
            <w:tcW w:w="1196"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center"/>
              <w:rPr>
                <w:b/>
                <w:sz w:val="28"/>
                <w:szCs w:val="28"/>
                <w:shd w:val="clear" w:color="auto" w:fill="FFFFFF"/>
              </w:rPr>
            </w:pPr>
            <w:r>
              <w:rPr>
                <w:b/>
                <w:sz w:val="28"/>
                <w:szCs w:val="28"/>
                <w:shd w:val="clear" w:color="auto" w:fill="FFFFFF"/>
              </w:rPr>
              <w:t>*</w:t>
            </w:r>
          </w:p>
        </w:tc>
        <w:tc>
          <w:tcPr>
            <w:tcW w:w="1197"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center"/>
              <w:rPr>
                <w:b/>
                <w:sz w:val="28"/>
                <w:szCs w:val="28"/>
                <w:shd w:val="clear" w:color="auto" w:fill="FFFFFF"/>
              </w:rPr>
            </w:pPr>
            <w:r>
              <w:rPr>
                <w:b/>
                <w:sz w:val="28"/>
                <w:szCs w:val="28"/>
                <w:shd w:val="clear" w:color="auto" w:fill="FFFFFF"/>
              </w:rPr>
              <w:t>*</w:t>
            </w:r>
          </w:p>
        </w:tc>
        <w:tc>
          <w:tcPr>
            <w:tcW w:w="1196" w:type="dxa"/>
            <w:tcBorders>
              <w:top w:val="single" w:sz="4" w:space="0" w:color="000000"/>
              <w:left w:val="single" w:sz="4" w:space="0" w:color="000000"/>
              <w:bottom w:val="single" w:sz="4" w:space="0" w:color="000000"/>
            </w:tcBorders>
            <w:shd w:val="clear" w:color="auto" w:fill="auto"/>
          </w:tcPr>
          <w:p w:rsidR="00067090" w:rsidRDefault="00067090" w:rsidP="00930BB4">
            <w:pPr>
              <w:snapToGrid w:val="0"/>
              <w:jc w:val="center"/>
              <w:rPr>
                <w:b/>
                <w:sz w:val="28"/>
                <w:szCs w:val="28"/>
                <w:shd w:val="clear" w:color="auto" w:fill="FFFFFF"/>
              </w:rPr>
            </w:pPr>
            <w:r>
              <w:rPr>
                <w:b/>
                <w:sz w:val="28"/>
                <w:szCs w:val="28"/>
                <w:shd w:val="clear" w:color="auto" w:fill="FFFFFF"/>
              </w:rPr>
              <w:t>*</w:t>
            </w:r>
          </w:p>
        </w:tc>
        <w:tc>
          <w:tcPr>
            <w:tcW w:w="2187" w:type="dxa"/>
            <w:tcBorders>
              <w:top w:val="single" w:sz="4" w:space="0" w:color="000000"/>
              <w:left w:val="single" w:sz="4" w:space="0" w:color="000000"/>
              <w:bottom w:val="single" w:sz="4" w:space="0" w:color="000000"/>
              <w:right w:val="single" w:sz="4" w:space="0" w:color="000000"/>
            </w:tcBorders>
            <w:shd w:val="clear" w:color="auto" w:fill="auto"/>
          </w:tcPr>
          <w:p w:rsidR="00067090" w:rsidRDefault="00067090" w:rsidP="00930BB4">
            <w:pPr>
              <w:snapToGrid w:val="0"/>
              <w:jc w:val="center"/>
              <w:rPr>
                <w:b/>
                <w:sz w:val="28"/>
                <w:szCs w:val="28"/>
                <w:shd w:val="clear" w:color="auto" w:fill="FFFFFF"/>
              </w:rPr>
            </w:pPr>
            <w:r>
              <w:rPr>
                <w:b/>
                <w:sz w:val="28"/>
                <w:szCs w:val="28"/>
                <w:shd w:val="clear" w:color="auto" w:fill="FFFFFF"/>
              </w:rPr>
              <w:t>*</w:t>
            </w:r>
          </w:p>
        </w:tc>
      </w:tr>
    </w:tbl>
    <w:p w:rsidR="00067090" w:rsidRDefault="00067090" w:rsidP="00067090">
      <w:pPr>
        <w:ind w:firstLine="720"/>
        <w:jc w:val="both"/>
      </w:pPr>
    </w:p>
    <w:p w:rsidR="00067090" w:rsidRDefault="00067090" w:rsidP="00067090">
      <w:pPr>
        <w:jc w:val="center"/>
        <w:rPr>
          <w:b/>
          <w:sz w:val="28"/>
          <w:szCs w:val="28"/>
          <w:shd w:val="clear" w:color="auto" w:fill="FFFFFF"/>
        </w:rPr>
      </w:pPr>
    </w:p>
    <w:p w:rsidR="00067090" w:rsidRDefault="00067090" w:rsidP="00067090">
      <w:pPr>
        <w:jc w:val="center"/>
        <w:rPr>
          <w:b/>
          <w:sz w:val="28"/>
          <w:szCs w:val="28"/>
          <w:shd w:val="clear" w:color="auto" w:fill="FFFFFF"/>
        </w:rPr>
      </w:pPr>
    </w:p>
    <w:p w:rsidR="007419CE" w:rsidRDefault="007419CE" w:rsidP="007419CE">
      <w:pPr>
        <w:jc w:val="center"/>
        <w:rPr>
          <w:b/>
          <w:color w:val="000000"/>
          <w:sz w:val="28"/>
          <w:szCs w:val="28"/>
          <w:shd w:val="clear" w:color="auto" w:fill="FFFFFF"/>
        </w:rPr>
      </w:pPr>
      <w:r>
        <w:rPr>
          <w:b/>
          <w:color w:val="000000"/>
          <w:sz w:val="28"/>
          <w:szCs w:val="28"/>
          <w:shd w:val="clear" w:color="auto" w:fill="FFFFFF"/>
        </w:rPr>
        <w:t>Акт проверки качества предоставляемых услуг</w:t>
      </w:r>
    </w:p>
    <w:p w:rsidR="007419CE" w:rsidRDefault="007419CE" w:rsidP="007419CE">
      <w:pPr>
        <w:jc w:val="center"/>
        <w:rPr>
          <w:b/>
          <w:color w:val="000000"/>
          <w:sz w:val="28"/>
          <w:szCs w:val="28"/>
          <w:shd w:val="clear" w:color="auto" w:fill="FFFFFF"/>
        </w:rPr>
      </w:pPr>
    </w:p>
    <w:p w:rsidR="007419CE" w:rsidRDefault="007419CE" w:rsidP="007419CE">
      <w:pPr>
        <w:jc w:val="center"/>
        <w:rPr>
          <w:b/>
          <w:color w:val="000000"/>
          <w:sz w:val="28"/>
          <w:szCs w:val="28"/>
          <w:shd w:val="clear" w:color="auto" w:fill="FFFFFF"/>
        </w:rPr>
      </w:pPr>
      <w:r>
        <w:rPr>
          <w:b/>
          <w:color w:val="000000"/>
          <w:sz w:val="28"/>
          <w:szCs w:val="28"/>
          <w:shd w:val="clear" w:color="auto" w:fill="FFFFFF"/>
        </w:rPr>
        <w:t>1. Предварительные данные</w:t>
      </w:r>
    </w:p>
    <w:p w:rsidR="007419CE" w:rsidRDefault="007419CE" w:rsidP="007419CE">
      <w:pPr>
        <w:jc w:val="center"/>
        <w:rPr>
          <w:color w:val="000000"/>
          <w:sz w:val="28"/>
          <w:szCs w:val="28"/>
          <w:shd w:val="clear" w:color="auto" w:fill="FFFFFF"/>
        </w:rPr>
      </w:pPr>
      <w:r>
        <w:rPr>
          <w:color w:val="000000"/>
          <w:sz w:val="28"/>
          <w:szCs w:val="28"/>
          <w:shd w:val="clear" w:color="auto" w:fill="FFFFFF"/>
        </w:rPr>
        <w:t>(заполняется руководителем подразделения)</w:t>
      </w:r>
    </w:p>
    <w:p w:rsidR="007419CE" w:rsidRDefault="007419CE" w:rsidP="007419CE">
      <w:pPr>
        <w:jc w:val="center"/>
        <w:rPr>
          <w:color w:val="000000"/>
          <w:sz w:val="28"/>
          <w:szCs w:val="28"/>
          <w:shd w:val="clear" w:color="auto" w:fill="FFFFFF"/>
        </w:rPr>
      </w:pPr>
    </w:p>
    <w:p w:rsidR="007419CE" w:rsidRDefault="007419CE" w:rsidP="007419CE">
      <w:pPr>
        <w:jc w:val="center"/>
        <w:rPr>
          <w:color w:val="000000"/>
          <w:sz w:val="28"/>
          <w:szCs w:val="28"/>
          <w:shd w:val="clear" w:color="auto" w:fill="FFFFFF"/>
        </w:rPr>
      </w:pPr>
      <w:r>
        <w:rPr>
          <w:color w:val="000000"/>
          <w:sz w:val="28"/>
          <w:szCs w:val="28"/>
          <w:shd w:val="clear" w:color="auto" w:fill="FFFFFF"/>
        </w:rPr>
        <w:t>Сотрудники ГКУСО «________________________________»</w:t>
      </w:r>
    </w:p>
    <w:p w:rsidR="007419CE" w:rsidRDefault="007419CE" w:rsidP="007419CE">
      <w:pPr>
        <w:jc w:val="center"/>
        <w:rPr>
          <w:color w:val="000000"/>
          <w:sz w:val="28"/>
          <w:szCs w:val="28"/>
          <w:shd w:val="clear" w:color="auto" w:fill="FFFFFF"/>
        </w:rPr>
      </w:pPr>
      <w:r>
        <w:rPr>
          <w:color w:val="000000"/>
          <w:sz w:val="28"/>
          <w:szCs w:val="28"/>
          <w:shd w:val="clear" w:color="auto" w:fill="FFFFFF"/>
        </w:rPr>
        <w:t xml:space="preserve"> просят Вас ответить на несколько вопросов.</w:t>
      </w:r>
    </w:p>
    <w:p w:rsidR="007419CE" w:rsidRDefault="007419CE" w:rsidP="007419CE">
      <w:pPr>
        <w:jc w:val="center"/>
        <w:rPr>
          <w:bCs/>
          <w:color w:val="000000"/>
          <w:sz w:val="28"/>
          <w:szCs w:val="28"/>
          <w:shd w:val="clear" w:color="auto" w:fill="FFFFFF"/>
        </w:rPr>
      </w:pPr>
      <w:r>
        <w:rPr>
          <w:bCs/>
          <w:color w:val="000000"/>
          <w:sz w:val="28"/>
          <w:szCs w:val="28"/>
          <w:shd w:val="clear" w:color="auto" w:fill="FFFFFF"/>
        </w:rPr>
        <w:t>Это поможет сделать нам выводы об эффективности работы учреждения</w:t>
      </w:r>
    </w:p>
    <w:p w:rsidR="007419CE" w:rsidRDefault="007419CE" w:rsidP="007419CE">
      <w:pPr>
        <w:jc w:val="center"/>
        <w:rPr>
          <w:color w:val="000000"/>
          <w:sz w:val="28"/>
          <w:szCs w:val="28"/>
          <w:shd w:val="clear" w:color="auto" w:fill="FFFFFF"/>
        </w:rPr>
      </w:pPr>
    </w:p>
    <w:p w:rsidR="007419CE" w:rsidRDefault="007419CE" w:rsidP="007419CE">
      <w:pPr>
        <w:jc w:val="center"/>
        <w:rPr>
          <w:color w:val="000000"/>
          <w:sz w:val="28"/>
          <w:szCs w:val="28"/>
          <w:shd w:val="clear" w:color="auto" w:fill="FFFFFF"/>
        </w:rPr>
      </w:pPr>
    </w:p>
    <w:p w:rsidR="007419CE" w:rsidRDefault="007419CE" w:rsidP="007419CE">
      <w:pPr>
        <w:rPr>
          <w:color w:val="000000"/>
          <w:sz w:val="28"/>
          <w:szCs w:val="28"/>
          <w:shd w:val="clear" w:color="auto" w:fill="FFFFFF"/>
        </w:rPr>
      </w:pPr>
      <w:r>
        <w:rPr>
          <w:b/>
          <w:color w:val="000000"/>
          <w:sz w:val="28"/>
          <w:szCs w:val="28"/>
          <w:shd w:val="clear" w:color="auto" w:fill="FFFFFF"/>
        </w:rPr>
        <w:t>1. ФИО</w:t>
      </w:r>
      <w:r>
        <w:rPr>
          <w:color w:val="000000"/>
          <w:sz w:val="28"/>
          <w:szCs w:val="28"/>
          <w:shd w:val="clear" w:color="auto" w:fill="FFFFFF"/>
        </w:rPr>
        <w:t xml:space="preserve"> ___________________________________________________________________________</w:t>
      </w:r>
    </w:p>
    <w:p w:rsidR="007419CE" w:rsidRDefault="007419CE" w:rsidP="007419CE">
      <w:pPr>
        <w:pStyle w:val="a4"/>
        <w:spacing w:after="0"/>
        <w:jc w:val="both"/>
        <w:rPr>
          <w:color w:val="000000"/>
          <w:sz w:val="28"/>
          <w:szCs w:val="28"/>
          <w:shd w:val="clear" w:color="auto" w:fill="FFFFFF"/>
        </w:rPr>
      </w:pPr>
      <w:r>
        <w:rPr>
          <w:b/>
          <w:color w:val="000000"/>
          <w:sz w:val="28"/>
          <w:szCs w:val="28"/>
          <w:shd w:val="clear" w:color="auto" w:fill="FFFFFF"/>
        </w:rPr>
        <w:t>2. Состояние клиента до начала предоставления социальных услуг.</w:t>
      </w:r>
      <w:r>
        <w:rPr>
          <w:color w:val="000000"/>
          <w:sz w:val="28"/>
          <w:szCs w:val="28"/>
          <w:shd w:val="clear" w:color="auto" w:fill="FFFFFF"/>
        </w:rPr>
        <w:t xml:space="preserve"> Заполняется на основании медицинской карты клиента, акта обследования жилищных условий _____________________________________________________________________________</w:t>
      </w:r>
    </w:p>
    <w:p w:rsidR="007419CE" w:rsidRDefault="007419CE" w:rsidP="007419CE">
      <w:pPr>
        <w:pStyle w:val="a4"/>
        <w:spacing w:after="0"/>
        <w:jc w:val="both"/>
        <w:rPr>
          <w:color w:val="000000"/>
          <w:sz w:val="28"/>
          <w:szCs w:val="28"/>
          <w:shd w:val="clear" w:color="auto" w:fill="FFFFFF"/>
        </w:rPr>
      </w:pPr>
      <w:r>
        <w:rPr>
          <w:color w:val="000000"/>
          <w:sz w:val="28"/>
          <w:szCs w:val="28"/>
          <w:shd w:val="clear" w:color="auto" w:fill="FFFFFF"/>
        </w:rPr>
        <w:t>__________________________________________________________________________________________________________________________________________________________</w:t>
      </w:r>
    </w:p>
    <w:p w:rsidR="007419CE" w:rsidRDefault="007419CE" w:rsidP="007419CE">
      <w:pPr>
        <w:pStyle w:val="a4"/>
        <w:spacing w:after="0"/>
        <w:jc w:val="both"/>
        <w:rPr>
          <w:color w:val="000000"/>
          <w:sz w:val="28"/>
          <w:szCs w:val="28"/>
          <w:shd w:val="clear" w:color="auto" w:fill="FFFFFF"/>
        </w:rPr>
      </w:pPr>
      <w:r>
        <w:rPr>
          <w:color w:val="000000"/>
          <w:sz w:val="28"/>
          <w:szCs w:val="28"/>
          <w:shd w:val="clear" w:color="auto" w:fill="FFFFFF"/>
        </w:rPr>
        <w:t>_____________________________________________________________________________</w:t>
      </w:r>
    </w:p>
    <w:p w:rsidR="007419CE" w:rsidRDefault="007419CE" w:rsidP="007419CE">
      <w:pPr>
        <w:jc w:val="both"/>
        <w:rPr>
          <w:color w:val="000000"/>
          <w:sz w:val="28"/>
          <w:szCs w:val="28"/>
          <w:shd w:val="clear" w:color="auto" w:fill="FFFFFF"/>
        </w:rPr>
      </w:pPr>
      <w:r>
        <w:rPr>
          <w:b/>
          <w:color w:val="000000"/>
          <w:sz w:val="28"/>
          <w:szCs w:val="28"/>
          <w:shd w:val="clear" w:color="auto" w:fill="FFFFFF"/>
        </w:rPr>
        <w:t>3. Заключение</w:t>
      </w:r>
      <w:r>
        <w:rPr>
          <w:color w:val="000000"/>
          <w:sz w:val="28"/>
          <w:szCs w:val="28"/>
          <w:shd w:val="clear" w:color="auto" w:fill="FFFFFF"/>
        </w:rPr>
        <w:t>. Кратко изложите, нуждается ли клиент в социальных услугах _____________________________________________________________________________________</w:t>
      </w:r>
    </w:p>
    <w:p w:rsidR="007419CE" w:rsidRDefault="007419CE" w:rsidP="007419CE">
      <w:pPr>
        <w:jc w:val="both"/>
        <w:rPr>
          <w:color w:val="000000"/>
          <w:sz w:val="28"/>
          <w:szCs w:val="28"/>
          <w:shd w:val="clear" w:color="auto" w:fill="FFFFFF"/>
        </w:rPr>
      </w:pPr>
      <w:r>
        <w:rPr>
          <w:color w:val="000000"/>
          <w:sz w:val="28"/>
          <w:szCs w:val="28"/>
          <w:shd w:val="clear" w:color="auto" w:fill="FFFFFF"/>
        </w:rPr>
        <w:t>__________________________________________________________________________________________________________________________________________________________________________</w:t>
      </w:r>
    </w:p>
    <w:p w:rsidR="007419CE" w:rsidRDefault="007419CE" w:rsidP="007419CE">
      <w:pPr>
        <w:numPr>
          <w:ilvl w:val="0"/>
          <w:numId w:val="11"/>
        </w:numPr>
        <w:tabs>
          <w:tab w:val="left" w:pos="-540"/>
        </w:tabs>
        <w:jc w:val="both"/>
        <w:rPr>
          <w:color w:val="000000"/>
          <w:sz w:val="28"/>
          <w:szCs w:val="28"/>
          <w:shd w:val="clear" w:color="auto" w:fill="FFFFFF"/>
        </w:rPr>
      </w:pPr>
      <w:r>
        <w:rPr>
          <w:b/>
          <w:color w:val="000000"/>
          <w:sz w:val="28"/>
          <w:szCs w:val="28"/>
          <w:shd w:val="clear" w:color="auto" w:fill="FFFFFF"/>
        </w:rPr>
        <w:t>Перечень услуг (плановых), предоставляемых клиенту</w:t>
      </w:r>
      <w:r>
        <w:rPr>
          <w:color w:val="000000"/>
          <w:sz w:val="28"/>
          <w:szCs w:val="28"/>
          <w:shd w:val="clear" w:color="auto" w:fill="FFFFFF"/>
        </w:rPr>
        <w:t>. Заполняется на основании медицинской карты, ИПР</w:t>
      </w:r>
    </w:p>
    <w:p w:rsidR="007419CE" w:rsidRDefault="007419CE" w:rsidP="007419CE">
      <w:pPr>
        <w:jc w:val="both"/>
        <w:rPr>
          <w:color w:val="000000"/>
          <w:sz w:val="28"/>
          <w:szCs w:val="28"/>
          <w:shd w:val="clear" w:color="auto" w:fill="FFFFFF"/>
        </w:rPr>
      </w:pPr>
      <w:r>
        <w:rPr>
          <w:b/>
          <w:color w:val="000000"/>
          <w:sz w:val="28"/>
          <w:szCs w:val="28"/>
          <w:shd w:val="clear" w:color="auto" w:fill="FFFFFF"/>
        </w:rPr>
        <w:t>5. Услуги, которые предоставлялись клиенту в последнем месяце</w:t>
      </w:r>
      <w:r>
        <w:rPr>
          <w:color w:val="000000"/>
          <w:sz w:val="28"/>
          <w:szCs w:val="28"/>
          <w:shd w:val="clear" w:color="auto" w:fill="FFFFFF"/>
        </w:rPr>
        <w:t>. Заполняется на основании отчетов персонала учреждения. Заполните последние два столбца в таблице.</w:t>
      </w:r>
    </w:p>
    <w:p w:rsidR="007419CE" w:rsidRDefault="007419CE" w:rsidP="007419CE">
      <w:pPr>
        <w:jc w:val="both"/>
        <w:rPr>
          <w:color w:val="000000"/>
          <w:sz w:val="28"/>
          <w:szCs w:val="28"/>
          <w:shd w:val="clear" w:color="auto" w:fill="FFFFFF"/>
        </w:rPr>
      </w:pPr>
    </w:p>
    <w:p w:rsidR="007419CE" w:rsidRDefault="007419CE" w:rsidP="007419CE">
      <w:pPr>
        <w:jc w:val="both"/>
        <w:rPr>
          <w:color w:val="000000"/>
          <w:sz w:val="28"/>
          <w:szCs w:val="28"/>
          <w:shd w:val="clear" w:color="auto" w:fill="FFFFFF"/>
        </w:rPr>
      </w:pPr>
    </w:p>
    <w:tbl>
      <w:tblPr>
        <w:tblW w:w="0" w:type="auto"/>
        <w:tblInd w:w="-495" w:type="dxa"/>
        <w:tblLayout w:type="fixed"/>
        <w:tblLook w:val="04A0"/>
      </w:tblPr>
      <w:tblGrid>
        <w:gridCol w:w="3708"/>
        <w:gridCol w:w="1296"/>
        <w:gridCol w:w="3564"/>
        <w:gridCol w:w="2430"/>
      </w:tblGrid>
      <w:tr w:rsidR="007419CE" w:rsidTr="007419CE">
        <w:tc>
          <w:tcPr>
            <w:tcW w:w="3708" w:type="dxa"/>
            <w:tcBorders>
              <w:top w:val="single" w:sz="4" w:space="0" w:color="000000"/>
              <w:left w:val="single" w:sz="4" w:space="0" w:color="000000"/>
              <w:bottom w:val="single" w:sz="4" w:space="0" w:color="000000"/>
              <w:right w:val="nil"/>
            </w:tcBorders>
            <w:vAlign w:val="center"/>
            <w:hideMark/>
          </w:tcPr>
          <w:p w:rsidR="007419CE" w:rsidRDefault="007419CE">
            <w:pPr>
              <w:snapToGrid w:val="0"/>
              <w:jc w:val="center"/>
              <w:rPr>
                <w:color w:val="000000"/>
                <w:sz w:val="28"/>
                <w:szCs w:val="28"/>
                <w:shd w:val="clear" w:color="auto" w:fill="FFFFFF"/>
              </w:rPr>
            </w:pPr>
            <w:r>
              <w:rPr>
                <w:color w:val="000000"/>
                <w:sz w:val="28"/>
                <w:szCs w:val="28"/>
                <w:shd w:val="clear" w:color="auto" w:fill="FFFFFF"/>
              </w:rPr>
              <w:t>Услуги (планово)</w:t>
            </w:r>
          </w:p>
        </w:tc>
        <w:tc>
          <w:tcPr>
            <w:tcW w:w="1296" w:type="dxa"/>
            <w:tcBorders>
              <w:top w:val="single" w:sz="4" w:space="0" w:color="000000"/>
              <w:left w:val="single" w:sz="4" w:space="0" w:color="000000"/>
              <w:bottom w:val="single" w:sz="4" w:space="0" w:color="000000"/>
              <w:right w:val="nil"/>
            </w:tcBorders>
            <w:vAlign w:val="center"/>
            <w:hideMark/>
          </w:tcPr>
          <w:p w:rsidR="007419CE" w:rsidRDefault="007419CE">
            <w:pPr>
              <w:snapToGrid w:val="0"/>
              <w:jc w:val="center"/>
              <w:rPr>
                <w:color w:val="000000"/>
                <w:sz w:val="28"/>
                <w:szCs w:val="28"/>
                <w:shd w:val="clear" w:color="auto" w:fill="FFFFFF"/>
              </w:rPr>
            </w:pPr>
            <w:r>
              <w:rPr>
                <w:color w:val="000000"/>
                <w:sz w:val="28"/>
                <w:szCs w:val="28"/>
                <w:shd w:val="clear" w:color="auto" w:fill="FFFFFF"/>
              </w:rPr>
              <w:t>Частота (планово)</w:t>
            </w:r>
          </w:p>
        </w:tc>
        <w:tc>
          <w:tcPr>
            <w:tcW w:w="3564" w:type="dxa"/>
            <w:tcBorders>
              <w:top w:val="single" w:sz="4" w:space="0" w:color="000000"/>
              <w:left w:val="single" w:sz="4" w:space="0" w:color="000000"/>
              <w:bottom w:val="single" w:sz="4" w:space="0" w:color="000000"/>
              <w:right w:val="nil"/>
            </w:tcBorders>
            <w:vAlign w:val="center"/>
            <w:hideMark/>
          </w:tcPr>
          <w:p w:rsidR="007419CE" w:rsidRDefault="007419CE">
            <w:pPr>
              <w:snapToGrid w:val="0"/>
              <w:jc w:val="center"/>
              <w:rPr>
                <w:color w:val="000000"/>
                <w:sz w:val="28"/>
                <w:szCs w:val="28"/>
                <w:shd w:val="clear" w:color="auto" w:fill="FFFFFF"/>
              </w:rPr>
            </w:pPr>
            <w:r>
              <w:rPr>
                <w:color w:val="000000"/>
                <w:sz w:val="28"/>
                <w:szCs w:val="28"/>
                <w:shd w:val="clear" w:color="auto" w:fill="FFFFFF"/>
              </w:rPr>
              <w:t>Услуги (фактически)</w:t>
            </w:r>
          </w:p>
        </w:tc>
        <w:tc>
          <w:tcPr>
            <w:tcW w:w="2430" w:type="dxa"/>
            <w:tcBorders>
              <w:top w:val="single" w:sz="4" w:space="0" w:color="000000"/>
              <w:left w:val="single" w:sz="4" w:space="0" w:color="000000"/>
              <w:bottom w:val="single" w:sz="4" w:space="0" w:color="000000"/>
              <w:right w:val="single" w:sz="4" w:space="0" w:color="000000"/>
            </w:tcBorders>
            <w:vAlign w:val="center"/>
            <w:hideMark/>
          </w:tcPr>
          <w:p w:rsidR="007419CE" w:rsidRDefault="007419CE">
            <w:pPr>
              <w:snapToGrid w:val="0"/>
              <w:jc w:val="center"/>
              <w:rPr>
                <w:color w:val="000000"/>
                <w:sz w:val="28"/>
                <w:szCs w:val="28"/>
                <w:shd w:val="clear" w:color="auto" w:fill="FFFFFF"/>
              </w:rPr>
            </w:pPr>
            <w:r>
              <w:rPr>
                <w:color w:val="000000"/>
                <w:sz w:val="28"/>
                <w:szCs w:val="28"/>
                <w:shd w:val="clear" w:color="auto" w:fill="FFFFFF"/>
              </w:rPr>
              <w:t>Частота (фактически)</w:t>
            </w:r>
          </w:p>
        </w:tc>
      </w:tr>
      <w:tr w:rsidR="007419CE" w:rsidTr="007419CE">
        <w:tc>
          <w:tcPr>
            <w:tcW w:w="3708" w:type="dxa"/>
            <w:tcBorders>
              <w:top w:val="single" w:sz="4" w:space="0" w:color="000000"/>
              <w:left w:val="single" w:sz="4" w:space="0" w:color="000000"/>
              <w:bottom w:val="single" w:sz="4" w:space="0" w:color="000000"/>
              <w:right w:val="nil"/>
            </w:tcBorders>
          </w:tcPr>
          <w:p w:rsidR="007419CE" w:rsidRDefault="007419CE">
            <w:pPr>
              <w:snapToGrid w:val="0"/>
              <w:jc w:val="both"/>
              <w:rPr>
                <w:color w:val="000000"/>
                <w:sz w:val="28"/>
                <w:szCs w:val="28"/>
                <w:shd w:val="clear" w:color="auto" w:fill="FFFFFF"/>
              </w:rPr>
            </w:pPr>
          </w:p>
        </w:tc>
        <w:tc>
          <w:tcPr>
            <w:tcW w:w="1296" w:type="dxa"/>
            <w:tcBorders>
              <w:top w:val="single" w:sz="4" w:space="0" w:color="000000"/>
              <w:left w:val="single" w:sz="4" w:space="0" w:color="000000"/>
              <w:bottom w:val="single" w:sz="4" w:space="0" w:color="000000"/>
              <w:right w:val="nil"/>
            </w:tcBorders>
          </w:tcPr>
          <w:p w:rsidR="007419CE" w:rsidRDefault="007419CE">
            <w:pPr>
              <w:snapToGrid w:val="0"/>
              <w:jc w:val="both"/>
              <w:rPr>
                <w:color w:val="000000"/>
                <w:sz w:val="28"/>
                <w:szCs w:val="28"/>
                <w:shd w:val="clear" w:color="auto" w:fill="FFFFFF"/>
              </w:rPr>
            </w:pPr>
          </w:p>
        </w:tc>
        <w:tc>
          <w:tcPr>
            <w:tcW w:w="3564" w:type="dxa"/>
            <w:tcBorders>
              <w:top w:val="single" w:sz="4" w:space="0" w:color="000000"/>
              <w:left w:val="single" w:sz="4" w:space="0" w:color="000000"/>
              <w:bottom w:val="single" w:sz="4" w:space="0" w:color="000000"/>
              <w:right w:val="nil"/>
            </w:tcBorders>
          </w:tcPr>
          <w:p w:rsidR="007419CE" w:rsidRDefault="007419CE">
            <w:pPr>
              <w:snapToGrid w:val="0"/>
              <w:jc w:val="both"/>
              <w:rPr>
                <w:color w:val="000000"/>
                <w:sz w:val="28"/>
                <w:szCs w:val="28"/>
                <w:shd w:val="clear" w:color="auto" w:fill="FFFFFF"/>
              </w:rPr>
            </w:pPr>
          </w:p>
        </w:tc>
        <w:tc>
          <w:tcPr>
            <w:tcW w:w="2430" w:type="dxa"/>
            <w:tcBorders>
              <w:top w:val="single" w:sz="4" w:space="0" w:color="000000"/>
              <w:left w:val="single" w:sz="4" w:space="0" w:color="000000"/>
              <w:bottom w:val="single" w:sz="4" w:space="0" w:color="000000"/>
              <w:right w:val="single" w:sz="4" w:space="0" w:color="000000"/>
            </w:tcBorders>
          </w:tcPr>
          <w:p w:rsidR="007419CE" w:rsidRDefault="007419CE">
            <w:pPr>
              <w:snapToGrid w:val="0"/>
              <w:jc w:val="both"/>
              <w:rPr>
                <w:color w:val="000000"/>
                <w:sz w:val="28"/>
                <w:szCs w:val="28"/>
                <w:shd w:val="clear" w:color="auto" w:fill="FFFFFF"/>
              </w:rPr>
            </w:pPr>
          </w:p>
        </w:tc>
      </w:tr>
      <w:tr w:rsidR="007419CE" w:rsidTr="007419CE">
        <w:tc>
          <w:tcPr>
            <w:tcW w:w="3708" w:type="dxa"/>
            <w:tcBorders>
              <w:top w:val="single" w:sz="4" w:space="0" w:color="000000"/>
              <w:left w:val="single" w:sz="4" w:space="0" w:color="000000"/>
              <w:bottom w:val="single" w:sz="4" w:space="0" w:color="000000"/>
              <w:right w:val="nil"/>
            </w:tcBorders>
          </w:tcPr>
          <w:p w:rsidR="007419CE" w:rsidRDefault="007419CE">
            <w:pPr>
              <w:snapToGrid w:val="0"/>
              <w:jc w:val="both"/>
              <w:rPr>
                <w:color w:val="000000"/>
                <w:sz w:val="28"/>
                <w:szCs w:val="28"/>
                <w:shd w:val="clear" w:color="auto" w:fill="FFFFFF"/>
              </w:rPr>
            </w:pPr>
          </w:p>
        </w:tc>
        <w:tc>
          <w:tcPr>
            <w:tcW w:w="1296" w:type="dxa"/>
            <w:tcBorders>
              <w:top w:val="single" w:sz="4" w:space="0" w:color="000000"/>
              <w:left w:val="single" w:sz="4" w:space="0" w:color="000000"/>
              <w:bottom w:val="single" w:sz="4" w:space="0" w:color="000000"/>
              <w:right w:val="nil"/>
            </w:tcBorders>
          </w:tcPr>
          <w:p w:rsidR="007419CE" w:rsidRDefault="007419CE">
            <w:pPr>
              <w:snapToGrid w:val="0"/>
              <w:jc w:val="both"/>
              <w:rPr>
                <w:color w:val="000000"/>
                <w:sz w:val="28"/>
                <w:szCs w:val="28"/>
                <w:shd w:val="clear" w:color="auto" w:fill="FFFFFF"/>
              </w:rPr>
            </w:pPr>
          </w:p>
        </w:tc>
        <w:tc>
          <w:tcPr>
            <w:tcW w:w="3564" w:type="dxa"/>
            <w:tcBorders>
              <w:top w:val="single" w:sz="4" w:space="0" w:color="000000"/>
              <w:left w:val="single" w:sz="4" w:space="0" w:color="000000"/>
              <w:bottom w:val="single" w:sz="4" w:space="0" w:color="000000"/>
              <w:right w:val="nil"/>
            </w:tcBorders>
          </w:tcPr>
          <w:p w:rsidR="007419CE" w:rsidRDefault="007419CE">
            <w:pPr>
              <w:snapToGrid w:val="0"/>
              <w:jc w:val="both"/>
              <w:rPr>
                <w:color w:val="000000"/>
                <w:sz w:val="28"/>
                <w:szCs w:val="28"/>
                <w:shd w:val="clear" w:color="auto" w:fill="FFFFFF"/>
              </w:rPr>
            </w:pPr>
          </w:p>
        </w:tc>
        <w:tc>
          <w:tcPr>
            <w:tcW w:w="2430" w:type="dxa"/>
            <w:tcBorders>
              <w:top w:val="single" w:sz="4" w:space="0" w:color="000000"/>
              <w:left w:val="single" w:sz="4" w:space="0" w:color="000000"/>
              <w:bottom w:val="single" w:sz="4" w:space="0" w:color="000000"/>
              <w:right w:val="single" w:sz="4" w:space="0" w:color="000000"/>
            </w:tcBorders>
          </w:tcPr>
          <w:p w:rsidR="007419CE" w:rsidRDefault="007419CE">
            <w:pPr>
              <w:snapToGrid w:val="0"/>
              <w:jc w:val="both"/>
              <w:rPr>
                <w:color w:val="000000"/>
                <w:sz w:val="28"/>
                <w:szCs w:val="28"/>
                <w:shd w:val="clear" w:color="auto" w:fill="FFFFFF"/>
              </w:rPr>
            </w:pPr>
          </w:p>
        </w:tc>
      </w:tr>
      <w:tr w:rsidR="007419CE" w:rsidTr="007419CE">
        <w:tc>
          <w:tcPr>
            <w:tcW w:w="3708" w:type="dxa"/>
            <w:tcBorders>
              <w:top w:val="single" w:sz="4" w:space="0" w:color="000000"/>
              <w:left w:val="single" w:sz="4" w:space="0" w:color="000000"/>
              <w:bottom w:val="single" w:sz="4" w:space="0" w:color="000000"/>
              <w:right w:val="nil"/>
            </w:tcBorders>
          </w:tcPr>
          <w:p w:rsidR="007419CE" w:rsidRDefault="007419CE">
            <w:pPr>
              <w:snapToGrid w:val="0"/>
              <w:jc w:val="both"/>
              <w:rPr>
                <w:color w:val="000000"/>
                <w:sz w:val="28"/>
                <w:szCs w:val="28"/>
                <w:shd w:val="clear" w:color="auto" w:fill="FFFFFF"/>
              </w:rPr>
            </w:pPr>
          </w:p>
        </w:tc>
        <w:tc>
          <w:tcPr>
            <w:tcW w:w="1296" w:type="dxa"/>
            <w:tcBorders>
              <w:top w:val="single" w:sz="4" w:space="0" w:color="000000"/>
              <w:left w:val="single" w:sz="4" w:space="0" w:color="000000"/>
              <w:bottom w:val="single" w:sz="4" w:space="0" w:color="000000"/>
              <w:right w:val="nil"/>
            </w:tcBorders>
          </w:tcPr>
          <w:p w:rsidR="007419CE" w:rsidRDefault="007419CE">
            <w:pPr>
              <w:snapToGrid w:val="0"/>
              <w:jc w:val="both"/>
              <w:rPr>
                <w:color w:val="000000"/>
                <w:sz w:val="28"/>
                <w:szCs w:val="28"/>
                <w:shd w:val="clear" w:color="auto" w:fill="FFFFFF"/>
              </w:rPr>
            </w:pPr>
          </w:p>
        </w:tc>
        <w:tc>
          <w:tcPr>
            <w:tcW w:w="3564" w:type="dxa"/>
            <w:tcBorders>
              <w:top w:val="single" w:sz="4" w:space="0" w:color="000000"/>
              <w:left w:val="single" w:sz="4" w:space="0" w:color="000000"/>
              <w:bottom w:val="single" w:sz="4" w:space="0" w:color="000000"/>
              <w:right w:val="nil"/>
            </w:tcBorders>
          </w:tcPr>
          <w:p w:rsidR="007419CE" w:rsidRDefault="007419CE">
            <w:pPr>
              <w:snapToGrid w:val="0"/>
              <w:jc w:val="both"/>
              <w:rPr>
                <w:color w:val="000000"/>
                <w:sz w:val="28"/>
                <w:szCs w:val="28"/>
                <w:shd w:val="clear" w:color="auto" w:fill="FFFFFF"/>
              </w:rPr>
            </w:pPr>
          </w:p>
        </w:tc>
        <w:tc>
          <w:tcPr>
            <w:tcW w:w="2430" w:type="dxa"/>
            <w:tcBorders>
              <w:top w:val="single" w:sz="4" w:space="0" w:color="000000"/>
              <w:left w:val="single" w:sz="4" w:space="0" w:color="000000"/>
              <w:bottom w:val="single" w:sz="4" w:space="0" w:color="000000"/>
              <w:right w:val="single" w:sz="4" w:space="0" w:color="000000"/>
            </w:tcBorders>
          </w:tcPr>
          <w:p w:rsidR="007419CE" w:rsidRDefault="007419CE">
            <w:pPr>
              <w:snapToGrid w:val="0"/>
              <w:jc w:val="both"/>
              <w:rPr>
                <w:color w:val="000000"/>
                <w:sz w:val="28"/>
                <w:szCs w:val="28"/>
                <w:shd w:val="clear" w:color="auto" w:fill="FFFFFF"/>
              </w:rPr>
            </w:pPr>
          </w:p>
        </w:tc>
      </w:tr>
      <w:tr w:rsidR="007419CE" w:rsidTr="007419CE">
        <w:tc>
          <w:tcPr>
            <w:tcW w:w="3708" w:type="dxa"/>
            <w:tcBorders>
              <w:top w:val="single" w:sz="4" w:space="0" w:color="000000"/>
              <w:left w:val="single" w:sz="4" w:space="0" w:color="000000"/>
              <w:bottom w:val="single" w:sz="4" w:space="0" w:color="000000"/>
              <w:right w:val="nil"/>
            </w:tcBorders>
          </w:tcPr>
          <w:p w:rsidR="007419CE" w:rsidRDefault="007419CE">
            <w:pPr>
              <w:snapToGrid w:val="0"/>
              <w:jc w:val="both"/>
              <w:rPr>
                <w:color w:val="000000"/>
                <w:sz w:val="28"/>
                <w:szCs w:val="28"/>
                <w:shd w:val="clear" w:color="auto" w:fill="FFFFFF"/>
              </w:rPr>
            </w:pPr>
          </w:p>
        </w:tc>
        <w:tc>
          <w:tcPr>
            <w:tcW w:w="1296" w:type="dxa"/>
            <w:tcBorders>
              <w:top w:val="single" w:sz="4" w:space="0" w:color="000000"/>
              <w:left w:val="single" w:sz="4" w:space="0" w:color="000000"/>
              <w:bottom w:val="single" w:sz="4" w:space="0" w:color="000000"/>
              <w:right w:val="nil"/>
            </w:tcBorders>
          </w:tcPr>
          <w:p w:rsidR="007419CE" w:rsidRDefault="007419CE">
            <w:pPr>
              <w:snapToGrid w:val="0"/>
              <w:jc w:val="both"/>
              <w:rPr>
                <w:color w:val="000000"/>
                <w:sz w:val="28"/>
                <w:szCs w:val="28"/>
                <w:shd w:val="clear" w:color="auto" w:fill="FFFFFF"/>
              </w:rPr>
            </w:pPr>
          </w:p>
        </w:tc>
        <w:tc>
          <w:tcPr>
            <w:tcW w:w="3564" w:type="dxa"/>
            <w:tcBorders>
              <w:top w:val="single" w:sz="4" w:space="0" w:color="000000"/>
              <w:left w:val="single" w:sz="4" w:space="0" w:color="000000"/>
              <w:bottom w:val="single" w:sz="4" w:space="0" w:color="000000"/>
              <w:right w:val="nil"/>
            </w:tcBorders>
          </w:tcPr>
          <w:p w:rsidR="007419CE" w:rsidRDefault="007419CE">
            <w:pPr>
              <w:snapToGrid w:val="0"/>
              <w:jc w:val="both"/>
              <w:rPr>
                <w:color w:val="000000"/>
                <w:sz w:val="28"/>
                <w:szCs w:val="28"/>
                <w:shd w:val="clear" w:color="auto" w:fill="FFFFFF"/>
              </w:rPr>
            </w:pPr>
          </w:p>
        </w:tc>
        <w:tc>
          <w:tcPr>
            <w:tcW w:w="2430" w:type="dxa"/>
            <w:tcBorders>
              <w:top w:val="single" w:sz="4" w:space="0" w:color="000000"/>
              <w:left w:val="single" w:sz="4" w:space="0" w:color="000000"/>
              <w:bottom w:val="single" w:sz="4" w:space="0" w:color="000000"/>
              <w:right w:val="single" w:sz="4" w:space="0" w:color="000000"/>
            </w:tcBorders>
          </w:tcPr>
          <w:p w:rsidR="007419CE" w:rsidRDefault="007419CE">
            <w:pPr>
              <w:snapToGrid w:val="0"/>
              <w:jc w:val="both"/>
              <w:rPr>
                <w:color w:val="000000"/>
                <w:sz w:val="28"/>
                <w:szCs w:val="28"/>
                <w:shd w:val="clear" w:color="auto" w:fill="FFFFFF"/>
              </w:rPr>
            </w:pPr>
          </w:p>
        </w:tc>
      </w:tr>
      <w:tr w:rsidR="007419CE" w:rsidTr="007419CE">
        <w:tc>
          <w:tcPr>
            <w:tcW w:w="3708" w:type="dxa"/>
            <w:tcBorders>
              <w:top w:val="single" w:sz="4" w:space="0" w:color="000000"/>
              <w:left w:val="single" w:sz="4" w:space="0" w:color="000000"/>
              <w:bottom w:val="single" w:sz="4" w:space="0" w:color="000000"/>
              <w:right w:val="nil"/>
            </w:tcBorders>
          </w:tcPr>
          <w:p w:rsidR="007419CE" w:rsidRDefault="007419CE">
            <w:pPr>
              <w:snapToGrid w:val="0"/>
              <w:jc w:val="both"/>
              <w:rPr>
                <w:color w:val="000000"/>
                <w:sz w:val="28"/>
                <w:szCs w:val="28"/>
                <w:shd w:val="clear" w:color="auto" w:fill="FFFFFF"/>
              </w:rPr>
            </w:pPr>
          </w:p>
        </w:tc>
        <w:tc>
          <w:tcPr>
            <w:tcW w:w="1296" w:type="dxa"/>
            <w:tcBorders>
              <w:top w:val="single" w:sz="4" w:space="0" w:color="000000"/>
              <w:left w:val="single" w:sz="4" w:space="0" w:color="000000"/>
              <w:bottom w:val="single" w:sz="4" w:space="0" w:color="000000"/>
              <w:right w:val="nil"/>
            </w:tcBorders>
          </w:tcPr>
          <w:p w:rsidR="007419CE" w:rsidRDefault="007419CE">
            <w:pPr>
              <w:snapToGrid w:val="0"/>
              <w:jc w:val="both"/>
              <w:rPr>
                <w:color w:val="000000"/>
                <w:sz w:val="28"/>
                <w:szCs w:val="28"/>
                <w:shd w:val="clear" w:color="auto" w:fill="FFFFFF"/>
              </w:rPr>
            </w:pPr>
          </w:p>
        </w:tc>
        <w:tc>
          <w:tcPr>
            <w:tcW w:w="3564" w:type="dxa"/>
            <w:tcBorders>
              <w:top w:val="single" w:sz="4" w:space="0" w:color="000000"/>
              <w:left w:val="single" w:sz="4" w:space="0" w:color="000000"/>
              <w:bottom w:val="single" w:sz="4" w:space="0" w:color="000000"/>
              <w:right w:val="nil"/>
            </w:tcBorders>
          </w:tcPr>
          <w:p w:rsidR="007419CE" w:rsidRDefault="007419CE">
            <w:pPr>
              <w:snapToGrid w:val="0"/>
              <w:jc w:val="both"/>
              <w:rPr>
                <w:color w:val="000000"/>
                <w:sz w:val="28"/>
                <w:szCs w:val="28"/>
                <w:shd w:val="clear" w:color="auto" w:fill="FFFFFF"/>
              </w:rPr>
            </w:pPr>
          </w:p>
        </w:tc>
        <w:tc>
          <w:tcPr>
            <w:tcW w:w="2430" w:type="dxa"/>
            <w:tcBorders>
              <w:top w:val="single" w:sz="4" w:space="0" w:color="000000"/>
              <w:left w:val="single" w:sz="4" w:space="0" w:color="000000"/>
              <w:bottom w:val="single" w:sz="4" w:space="0" w:color="000000"/>
              <w:right w:val="single" w:sz="4" w:space="0" w:color="000000"/>
            </w:tcBorders>
          </w:tcPr>
          <w:p w:rsidR="007419CE" w:rsidRDefault="007419CE">
            <w:pPr>
              <w:snapToGrid w:val="0"/>
              <w:jc w:val="both"/>
              <w:rPr>
                <w:color w:val="000000"/>
                <w:sz w:val="28"/>
                <w:szCs w:val="28"/>
                <w:shd w:val="clear" w:color="auto" w:fill="FFFFFF"/>
              </w:rPr>
            </w:pPr>
          </w:p>
        </w:tc>
      </w:tr>
      <w:tr w:rsidR="007419CE" w:rsidTr="007419CE">
        <w:tc>
          <w:tcPr>
            <w:tcW w:w="3708" w:type="dxa"/>
            <w:tcBorders>
              <w:top w:val="single" w:sz="4" w:space="0" w:color="000000"/>
              <w:left w:val="single" w:sz="4" w:space="0" w:color="000000"/>
              <w:bottom w:val="single" w:sz="4" w:space="0" w:color="000000"/>
              <w:right w:val="nil"/>
            </w:tcBorders>
          </w:tcPr>
          <w:p w:rsidR="007419CE" w:rsidRDefault="007419CE">
            <w:pPr>
              <w:snapToGrid w:val="0"/>
              <w:jc w:val="both"/>
              <w:rPr>
                <w:color w:val="000000"/>
                <w:sz w:val="28"/>
                <w:szCs w:val="28"/>
                <w:shd w:val="clear" w:color="auto" w:fill="FFFFFF"/>
              </w:rPr>
            </w:pPr>
          </w:p>
        </w:tc>
        <w:tc>
          <w:tcPr>
            <w:tcW w:w="1296" w:type="dxa"/>
            <w:tcBorders>
              <w:top w:val="single" w:sz="4" w:space="0" w:color="000000"/>
              <w:left w:val="single" w:sz="4" w:space="0" w:color="000000"/>
              <w:bottom w:val="single" w:sz="4" w:space="0" w:color="000000"/>
              <w:right w:val="nil"/>
            </w:tcBorders>
          </w:tcPr>
          <w:p w:rsidR="007419CE" w:rsidRDefault="007419CE">
            <w:pPr>
              <w:snapToGrid w:val="0"/>
              <w:jc w:val="both"/>
              <w:rPr>
                <w:color w:val="000000"/>
                <w:sz w:val="28"/>
                <w:szCs w:val="28"/>
                <w:shd w:val="clear" w:color="auto" w:fill="FFFFFF"/>
              </w:rPr>
            </w:pPr>
          </w:p>
        </w:tc>
        <w:tc>
          <w:tcPr>
            <w:tcW w:w="3564" w:type="dxa"/>
            <w:tcBorders>
              <w:top w:val="single" w:sz="4" w:space="0" w:color="000000"/>
              <w:left w:val="single" w:sz="4" w:space="0" w:color="000000"/>
              <w:bottom w:val="single" w:sz="4" w:space="0" w:color="000000"/>
              <w:right w:val="nil"/>
            </w:tcBorders>
          </w:tcPr>
          <w:p w:rsidR="007419CE" w:rsidRDefault="007419CE">
            <w:pPr>
              <w:snapToGrid w:val="0"/>
              <w:jc w:val="both"/>
              <w:rPr>
                <w:color w:val="000000"/>
                <w:sz w:val="28"/>
                <w:szCs w:val="28"/>
                <w:shd w:val="clear" w:color="auto" w:fill="FFFFFF"/>
              </w:rPr>
            </w:pPr>
          </w:p>
        </w:tc>
        <w:tc>
          <w:tcPr>
            <w:tcW w:w="2430" w:type="dxa"/>
            <w:tcBorders>
              <w:top w:val="single" w:sz="4" w:space="0" w:color="000000"/>
              <w:left w:val="single" w:sz="4" w:space="0" w:color="000000"/>
              <w:bottom w:val="single" w:sz="4" w:space="0" w:color="000000"/>
              <w:right w:val="single" w:sz="4" w:space="0" w:color="000000"/>
            </w:tcBorders>
          </w:tcPr>
          <w:p w:rsidR="007419CE" w:rsidRDefault="007419CE">
            <w:pPr>
              <w:snapToGrid w:val="0"/>
              <w:jc w:val="both"/>
              <w:rPr>
                <w:color w:val="000000"/>
                <w:sz w:val="28"/>
                <w:szCs w:val="28"/>
                <w:shd w:val="clear" w:color="auto" w:fill="FFFFFF"/>
              </w:rPr>
            </w:pPr>
          </w:p>
        </w:tc>
      </w:tr>
      <w:tr w:rsidR="007419CE" w:rsidTr="007419CE">
        <w:tc>
          <w:tcPr>
            <w:tcW w:w="3708" w:type="dxa"/>
            <w:tcBorders>
              <w:top w:val="single" w:sz="4" w:space="0" w:color="000000"/>
              <w:left w:val="single" w:sz="4" w:space="0" w:color="000000"/>
              <w:bottom w:val="single" w:sz="4" w:space="0" w:color="000000"/>
              <w:right w:val="nil"/>
            </w:tcBorders>
          </w:tcPr>
          <w:p w:rsidR="007419CE" w:rsidRDefault="007419CE">
            <w:pPr>
              <w:snapToGrid w:val="0"/>
              <w:jc w:val="both"/>
              <w:rPr>
                <w:color w:val="000000"/>
                <w:sz w:val="28"/>
                <w:szCs w:val="28"/>
                <w:shd w:val="clear" w:color="auto" w:fill="FFFFFF"/>
              </w:rPr>
            </w:pPr>
          </w:p>
        </w:tc>
        <w:tc>
          <w:tcPr>
            <w:tcW w:w="1296" w:type="dxa"/>
            <w:tcBorders>
              <w:top w:val="single" w:sz="4" w:space="0" w:color="000000"/>
              <w:left w:val="single" w:sz="4" w:space="0" w:color="000000"/>
              <w:bottom w:val="single" w:sz="4" w:space="0" w:color="000000"/>
              <w:right w:val="nil"/>
            </w:tcBorders>
          </w:tcPr>
          <w:p w:rsidR="007419CE" w:rsidRDefault="007419CE">
            <w:pPr>
              <w:snapToGrid w:val="0"/>
              <w:jc w:val="both"/>
              <w:rPr>
                <w:color w:val="000000"/>
                <w:sz w:val="28"/>
                <w:szCs w:val="28"/>
                <w:shd w:val="clear" w:color="auto" w:fill="FFFFFF"/>
              </w:rPr>
            </w:pPr>
          </w:p>
        </w:tc>
        <w:tc>
          <w:tcPr>
            <w:tcW w:w="3564" w:type="dxa"/>
            <w:tcBorders>
              <w:top w:val="single" w:sz="4" w:space="0" w:color="000000"/>
              <w:left w:val="single" w:sz="4" w:space="0" w:color="000000"/>
              <w:bottom w:val="single" w:sz="4" w:space="0" w:color="000000"/>
              <w:right w:val="nil"/>
            </w:tcBorders>
          </w:tcPr>
          <w:p w:rsidR="007419CE" w:rsidRDefault="007419CE">
            <w:pPr>
              <w:snapToGrid w:val="0"/>
              <w:jc w:val="both"/>
              <w:rPr>
                <w:color w:val="000000"/>
                <w:sz w:val="28"/>
                <w:szCs w:val="28"/>
                <w:shd w:val="clear" w:color="auto" w:fill="FFFFFF"/>
              </w:rPr>
            </w:pPr>
          </w:p>
        </w:tc>
        <w:tc>
          <w:tcPr>
            <w:tcW w:w="2430" w:type="dxa"/>
            <w:tcBorders>
              <w:top w:val="single" w:sz="4" w:space="0" w:color="000000"/>
              <w:left w:val="single" w:sz="4" w:space="0" w:color="000000"/>
              <w:bottom w:val="single" w:sz="4" w:space="0" w:color="000000"/>
              <w:right w:val="single" w:sz="4" w:space="0" w:color="000000"/>
            </w:tcBorders>
          </w:tcPr>
          <w:p w:rsidR="007419CE" w:rsidRDefault="007419CE">
            <w:pPr>
              <w:snapToGrid w:val="0"/>
              <w:jc w:val="both"/>
              <w:rPr>
                <w:color w:val="000000"/>
                <w:sz w:val="28"/>
                <w:szCs w:val="28"/>
                <w:shd w:val="clear" w:color="auto" w:fill="FFFFFF"/>
              </w:rPr>
            </w:pPr>
          </w:p>
        </w:tc>
      </w:tr>
    </w:tbl>
    <w:p w:rsidR="007419CE" w:rsidRDefault="007419CE" w:rsidP="007419CE">
      <w:pPr>
        <w:jc w:val="center"/>
      </w:pPr>
    </w:p>
    <w:p w:rsidR="007419CE" w:rsidRDefault="007419CE" w:rsidP="007419CE">
      <w:pPr>
        <w:jc w:val="center"/>
        <w:rPr>
          <w:b/>
          <w:color w:val="000000"/>
          <w:sz w:val="28"/>
          <w:szCs w:val="28"/>
          <w:shd w:val="clear" w:color="auto" w:fill="FFFFFF"/>
        </w:rPr>
      </w:pPr>
      <w:r>
        <w:rPr>
          <w:b/>
          <w:color w:val="000000"/>
          <w:sz w:val="28"/>
          <w:szCs w:val="28"/>
          <w:shd w:val="clear" w:color="auto" w:fill="FFFFFF"/>
        </w:rPr>
        <w:t>2. Бланк интервью</w:t>
      </w:r>
    </w:p>
    <w:p w:rsidR="007419CE" w:rsidRDefault="007419CE" w:rsidP="007419CE">
      <w:pPr>
        <w:jc w:val="center"/>
        <w:rPr>
          <w:color w:val="000000"/>
          <w:sz w:val="28"/>
          <w:szCs w:val="28"/>
          <w:shd w:val="clear" w:color="auto" w:fill="FFFFFF"/>
        </w:rPr>
      </w:pPr>
      <w:r>
        <w:rPr>
          <w:color w:val="000000"/>
          <w:sz w:val="28"/>
          <w:szCs w:val="28"/>
          <w:shd w:val="clear" w:color="auto" w:fill="FFFFFF"/>
        </w:rPr>
        <w:t>(заполняется интервьюером)</w:t>
      </w:r>
    </w:p>
    <w:p w:rsidR="007419CE" w:rsidRDefault="007419CE" w:rsidP="007419CE">
      <w:pPr>
        <w:jc w:val="both"/>
        <w:rPr>
          <w:color w:val="000000"/>
          <w:sz w:val="28"/>
          <w:szCs w:val="28"/>
          <w:shd w:val="clear" w:color="auto" w:fill="FFFFFF"/>
        </w:rPr>
      </w:pPr>
      <w:r>
        <w:rPr>
          <w:b/>
          <w:color w:val="000000"/>
          <w:sz w:val="28"/>
          <w:szCs w:val="28"/>
          <w:shd w:val="clear" w:color="auto" w:fill="FFFFFF"/>
        </w:rPr>
        <w:t>Уважаемый</w:t>
      </w:r>
      <w:proofErr w:type="gramStart"/>
      <w:r>
        <w:rPr>
          <w:b/>
          <w:color w:val="000000"/>
          <w:sz w:val="28"/>
          <w:szCs w:val="28"/>
          <w:shd w:val="clear" w:color="auto" w:fill="FFFFFF"/>
        </w:rPr>
        <w:t xml:space="preserve"> </w:t>
      </w:r>
      <w:r>
        <w:rPr>
          <w:color w:val="000000"/>
          <w:sz w:val="28"/>
          <w:szCs w:val="28"/>
          <w:shd w:val="clear" w:color="auto" w:fill="FFFFFF"/>
        </w:rPr>
        <w:t>______________________________________,</w:t>
      </w:r>
      <w:proofErr w:type="gramEnd"/>
      <w:r>
        <w:rPr>
          <w:color w:val="000000"/>
          <w:sz w:val="28"/>
          <w:szCs w:val="28"/>
          <w:shd w:val="clear" w:color="auto" w:fill="FFFFFF"/>
        </w:rPr>
        <w:t>Г</w:t>
      </w:r>
      <w:r w:rsidR="00930BB4">
        <w:rPr>
          <w:color w:val="000000"/>
          <w:sz w:val="28"/>
          <w:szCs w:val="28"/>
          <w:shd w:val="clear" w:color="auto" w:fill="FFFFFF"/>
        </w:rPr>
        <w:t>К</w:t>
      </w:r>
      <w:r>
        <w:rPr>
          <w:color w:val="000000"/>
          <w:sz w:val="28"/>
          <w:szCs w:val="28"/>
          <w:shd w:val="clear" w:color="auto" w:fill="FFFFFF"/>
        </w:rPr>
        <w:t>УСО  «</w:t>
      </w:r>
      <w:r w:rsidR="00930BB4">
        <w:rPr>
          <w:color w:val="000000"/>
          <w:sz w:val="28"/>
          <w:szCs w:val="28"/>
          <w:shd w:val="clear" w:color="auto" w:fill="FFFFFF"/>
        </w:rPr>
        <w:t>Центр социального обслуживания Куньинского района</w:t>
      </w:r>
      <w:r>
        <w:rPr>
          <w:color w:val="000000"/>
          <w:sz w:val="28"/>
          <w:szCs w:val="28"/>
          <w:shd w:val="clear" w:color="auto" w:fill="FFFFFF"/>
        </w:rPr>
        <w:t>» Ваше мнение о работе учреждения.</w:t>
      </w:r>
    </w:p>
    <w:p w:rsidR="007419CE" w:rsidRDefault="007419CE" w:rsidP="007419CE">
      <w:pPr>
        <w:pStyle w:val="a4"/>
        <w:spacing w:after="0"/>
        <w:rPr>
          <w:color w:val="000000"/>
          <w:sz w:val="28"/>
          <w:szCs w:val="28"/>
          <w:shd w:val="clear" w:color="auto" w:fill="FFFFFF"/>
        </w:rPr>
      </w:pPr>
      <w:r>
        <w:rPr>
          <w:b/>
          <w:color w:val="000000"/>
          <w:sz w:val="28"/>
          <w:szCs w:val="28"/>
          <w:shd w:val="clear" w:color="auto" w:fill="FFFFFF"/>
        </w:rPr>
        <w:t>6.</w:t>
      </w:r>
      <w:r w:rsidR="00930BB4">
        <w:rPr>
          <w:b/>
          <w:color w:val="000000"/>
          <w:sz w:val="28"/>
          <w:szCs w:val="28"/>
          <w:shd w:val="clear" w:color="auto" w:fill="FFFFFF"/>
        </w:rPr>
        <w:t xml:space="preserve"> Как часто Вас посещает сотрудник</w:t>
      </w:r>
      <w:r>
        <w:rPr>
          <w:b/>
          <w:color w:val="000000"/>
          <w:sz w:val="28"/>
          <w:szCs w:val="28"/>
          <w:shd w:val="clear" w:color="auto" w:fill="FFFFFF"/>
        </w:rPr>
        <w:t xml:space="preserve"> учреждения?</w:t>
      </w:r>
      <w:r>
        <w:rPr>
          <w:color w:val="000000"/>
          <w:sz w:val="28"/>
          <w:szCs w:val="28"/>
          <w:shd w:val="clear" w:color="auto" w:fill="FFFFFF"/>
        </w:rPr>
        <w:t xml:space="preserve"> ____________________________________________</w:t>
      </w:r>
    </w:p>
    <w:p w:rsidR="007419CE" w:rsidRDefault="007419CE" w:rsidP="007419CE">
      <w:pPr>
        <w:pStyle w:val="a4"/>
        <w:spacing w:after="0"/>
        <w:rPr>
          <w:b/>
          <w:color w:val="000000"/>
          <w:sz w:val="28"/>
          <w:szCs w:val="28"/>
          <w:shd w:val="clear" w:color="auto" w:fill="FFFFFF"/>
        </w:rPr>
      </w:pPr>
      <w:r>
        <w:rPr>
          <w:b/>
          <w:color w:val="000000"/>
          <w:sz w:val="28"/>
          <w:szCs w:val="28"/>
          <w:shd w:val="clear" w:color="auto" w:fill="FFFFFF"/>
        </w:rPr>
        <w:t>7. Какие Ваши нужды удо</w:t>
      </w:r>
      <w:r w:rsidR="00930BB4">
        <w:rPr>
          <w:b/>
          <w:color w:val="000000"/>
          <w:sz w:val="28"/>
          <w:szCs w:val="28"/>
          <w:shd w:val="clear" w:color="auto" w:fill="FFFFFF"/>
        </w:rPr>
        <w:t xml:space="preserve">влетворил социальный </w:t>
      </w:r>
      <w:r>
        <w:rPr>
          <w:b/>
          <w:color w:val="000000"/>
          <w:sz w:val="28"/>
          <w:szCs w:val="28"/>
          <w:shd w:val="clear" w:color="auto" w:fill="FFFFFF"/>
        </w:rPr>
        <w:t>работник, какие желания исполнил</w:t>
      </w:r>
      <w:proofErr w:type="gramStart"/>
      <w:r>
        <w:rPr>
          <w:b/>
          <w:color w:val="000000"/>
          <w:sz w:val="28"/>
          <w:szCs w:val="28"/>
          <w:shd w:val="clear" w:color="auto" w:fill="FFFFFF"/>
        </w:rPr>
        <w:t xml:space="preserve"> В</w:t>
      </w:r>
      <w:proofErr w:type="gramEnd"/>
      <w:r>
        <w:rPr>
          <w:b/>
          <w:color w:val="000000"/>
          <w:sz w:val="28"/>
          <w:szCs w:val="28"/>
          <w:shd w:val="clear" w:color="auto" w:fill="FFFFFF"/>
        </w:rPr>
        <w:t>ыберете:</w:t>
      </w:r>
    </w:p>
    <w:p w:rsidR="007419CE" w:rsidRDefault="007419CE" w:rsidP="007419CE">
      <w:pPr>
        <w:pStyle w:val="a4"/>
        <w:spacing w:after="0" w:line="260" w:lineRule="exact"/>
        <w:rPr>
          <w:color w:val="000000"/>
          <w:sz w:val="28"/>
          <w:szCs w:val="28"/>
          <w:shd w:val="clear" w:color="auto" w:fill="FFFFFF"/>
        </w:rPr>
      </w:pPr>
      <w:r>
        <w:rPr>
          <w:color w:val="000000"/>
          <w:sz w:val="28"/>
          <w:szCs w:val="28"/>
          <w:shd w:val="clear" w:color="auto" w:fill="FFFFFF"/>
        </w:rPr>
        <w:t>□ выполнил все;</w:t>
      </w:r>
    </w:p>
    <w:p w:rsidR="007419CE" w:rsidRDefault="007419CE" w:rsidP="007419CE">
      <w:pPr>
        <w:pStyle w:val="a4"/>
        <w:spacing w:after="0" w:line="260" w:lineRule="exact"/>
        <w:rPr>
          <w:color w:val="000000"/>
          <w:sz w:val="28"/>
          <w:szCs w:val="28"/>
          <w:shd w:val="clear" w:color="auto" w:fill="FFFFFF"/>
        </w:rPr>
      </w:pPr>
      <w:r>
        <w:rPr>
          <w:color w:val="000000"/>
          <w:sz w:val="28"/>
          <w:szCs w:val="28"/>
          <w:shd w:val="clear" w:color="auto" w:fill="FFFFFF"/>
        </w:rPr>
        <w:t>□ выполнил не в полном объеме;</w:t>
      </w:r>
    </w:p>
    <w:p w:rsidR="007419CE" w:rsidRDefault="007419CE" w:rsidP="007419CE">
      <w:pPr>
        <w:pStyle w:val="a4"/>
        <w:spacing w:after="0" w:line="260" w:lineRule="exact"/>
        <w:rPr>
          <w:color w:val="000000"/>
          <w:sz w:val="28"/>
          <w:szCs w:val="28"/>
          <w:shd w:val="clear" w:color="auto" w:fill="FFFFFF"/>
        </w:rPr>
      </w:pPr>
      <w:r>
        <w:rPr>
          <w:color w:val="000000"/>
          <w:sz w:val="28"/>
          <w:szCs w:val="28"/>
          <w:shd w:val="clear" w:color="auto" w:fill="FFFFFF"/>
        </w:rPr>
        <w:t>□ другое _________________________________________________________________________________.</w:t>
      </w:r>
      <w:r>
        <w:rPr>
          <w:color w:val="000000"/>
          <w:sz w:val="28"/>
          <w:szCs w:val="28"/>
          <w:shd w:val="clear" w:color="auto" w:fill="FFFFFF"/>
        </w:rPr>
        <w:tab/>
      </w:r>
    </w:p>
    <w:p w:rsidR="007419CE" w:rsidRDefault="007419CE" w:rsidP="007419CE">
      <w:pPr>
        <w:pStyle w:val="a4"/>
        <w:spacing w:after="0"/>
        <w:rPr>
          <w:color w:val="000000"/>
          <w:sz w:val="28"/>
          <w:szCs w:val="28"/>
          <w:shd w:val="clear" w:color="auto" w:fill="FFFFFF"/>
        </w:rPr>
      </w:pPr>
      <w:r>
        <w:rPr>
          <w:b/>
          <w:color w:val="000000"/>
          <w:sz w:val="28"/>
          <w:szCs w:val="28"/>
          <w:shd w:val="clear" w:color="auto" w:fill="FFFFFF"/>
        </w:rPr>
        <w:t>8. В чем Вы еще нуждаетесь (перечислить услуги)?</w:t>
      </w:r>
      <w:r>
        <w:rPr>
          <w:color w:val="000000"/>
          <w:sz w:val="28"/>
          <w:szCs w:val="28"/>
          <w:shd w:val="clear" w:color="auto" w:fill="FFFFFF"/>
        </w:rPr>
        <w:t xml:space="preserve"> _____________________________________________________________________________________</w:t>
      </w:r>
    </w:p>
    <w:p w:rsidR="007419CE" w:rsidRDefault="007419CE" w:rsidP="007419CE">
      <w:pPr>
        <w:pStyle w:val="a4"/>
        <w:spacing w:after="0"/>
        <w:rPr>
          <w:color w:val="000000"/>
          <w:sz w:val="28"/>
          <w:szCs w:val="28"/>
          <w:shd w:val="clear" w:color="auto" w:fill="FFFFFF"/>
        </w:rPr>
      </w:pPr>
      <w:r>
        <w:rPr>
          <w:color w:val="000000"/>
          <w:sz w:val="28"/>
          <w:szCs w:val="28"/>
          <w:shd w:val="clear" w:color="auto" w:fill="FFFFFF"/>
        </w:rPr>
        <w:t>__________________________________________________________________________________________________________________________________________________________________________</w:t>
      </w:r>
    </w:p>
    <w:p w:rsidR="007419CE" w:rsidRDefault="007419CE" w:rsidP="007419CE">
      <w:pPr>
        <w:pStyle w:val="a4"/>
        <w:spacing w:after="0"/>
        <w:rPr>
          <w:color w:val="000000"/>
          <w:sz w:val="28"/>
          <w:szCs w:val="28"/>
          <w:shd w:val="clear" w:color="auto" w:fill="FFFFFF"/>
        </w:rPr>
      </w:pPr>
      <w:r>
        <w:rPr>
          <w:b/>
          <w:color w:val="000000"/>
          <w:sz w:val="28"/>
          <w:szCs w:val="28"/>
          <w:shd w:val="clear" w:color="auto" w:fill="FFFFFF"/>
        </w:rPr>
        <w:t>9. Насколько Вы информированы о предоставляемых социальных услугах? Выберете</w:t>
      </w:r>
      <w:r>
        <w:rPr>
          <w:color w:val="000000"/>
          <w:sz w:val="28"/>
          <w:szCs w:val="28"/>
          <w:shd w:val="clear" w:color="auto" w:fill="FFFFFF"/>
        </w:rPr>
        <w:t>:</w:t>
      </w:r>
    </w:p>
    <w:p w:rsidR="007419CE" w:rsidRDefault="007419CE" w:rsidP="007419CE">
      <w:pPr>
        <w:pStyle w:val="a4"/>
        <w:spacing w:after="0" w:line="260" w:lineRule="exact"/>
        <w:rPr>
          <w:color w:val="000000"/>
          <w:sz w:val="28"/>
          <w:szCs w:val="28"/>
          <w:shd w:val="clear" w:color="auto" w:fill="FFFFFF"/>
        </w:rPr>
      </w:pPr>
      <w:r>
        <w:rPr>
          <w:color w:val="000000"/>
          <w:sz w:val="28"/>
          <w:szCs w:val="28"/>
          <w:shd w:val="clear" w:color="auto" w:fill="FFFFFF"/>
        </w:rPr>
        <w:t>□ информирован полностью;</w:t>
      </w:r>
    </w:p>
    <w:p w:rsidR="007419CE" w:rsidRDefault="007419CE" w:rsidP="007419CE">
      <w:pPr>
        <w:pStyle w:val="a4"/>
        <w:spacing w:after="0" w:line="260" w:lineRule="exact"/>
        <w:rPr>
          <w:color w:val="000000"/>
          <w:sz w:val="28"/>
          <w:szCs w:val="28"/>
          <w:shd w:val="clear" w:color="auto" w:fill="FFFFFF"/>
        </w:rPr>
      </w:pPr>
      <w:r>
        <w:rPr>
          <w:color w:val="000000"/>
          <w:sz w:val="28"/>
          <w:szCs w:val="28"/>
          <w:shd w:val="clear" w:color="auto" w:fill="FFFFFF"/>
        </w:rPr>
        <w:t>□ информирован частично;</w:t>
      </w:r>
    </w:p>
    <w:p w:rsidR="007419CE" w:rsidRDefault="007419CE" w:rsidP="007419CE">
      <w:pPr>
        <w:pStyle w:val="a4"/>
        <w:spacing w:after="0" w:line="260" w:lineRule="exact"/>
        <w:rPr>
          <w:color w:val="000000"/>
          <w:sz w:val="28"/>
          <w:szCs w:val="28"/>
          <w:shd w:val="clear" w:color="auto" w:fill="FFFFFF"/>
        </w:rPr>
      </w:pPr>
      <w:r>
        <w:rPr>
          <w:color w:val="000000"/>
          <w:sz w:val="28"/>
          <w:szCs w:val="28"/>
          <w:shd w:val="clear" w:color="auto" w:fill="FFFFFF"/>
        </w:rPr>
        <w:t>□ нет информации.</w:t>
      </w:r>
    </w:p>
    <w:p w:rsidR="007419CE" w:rsidRDefault="007419CE" w:rsidP="007419CE">
      <w:pPr>
        <w:pStyle w:val="a4"/>
        <w:spacing w:after="0"/>
        <w:rPr>
          <w:b/>
          <w:color w:val="000000"/>
          <w:sz w:val="28"/>
          <w:szCs w:val="28"/>
          <w:shd w:val="clear" w:color="auto" w:fill="FFFFFF"/>
        </w:rPr>
      </w:pPr>
      <w:r>
        <w:rPr>
          <w:b/>
          <w:color w:val="000000"/>
          <w:sz w:val="28"/>
          <w:szCs w:val="28"/>
          <w:shd w:val="clear" w:color="auto" w:fill="FFFFFF"/>
        </w:rPr>
        <w:t xml:space="preserve">10. Какие у Вас </w:t>
      </w:r>
      <w:r w:rsidR="00930BB4">
        <w:rPr>
          <w:b/>
          <w:color w:val="000000"/>
          <w:sz w:val="28"/>
          <w:szCs w:val="28"/>
          <w:shd w:val="clear" w:color="auto" w:fill="FFFFFF"/>
        </w:rPr>
        <w:t>сложились отношения с сотрудником</w:t>
      </w:r>
      <w:r>
        <w:rPr>
          <w:b/>
          <w:color w:val="000000"/>
          <w:sz w:val="28"/>
          <w:szCs w:val="28"/>
          <w:shd w:val="clear" w:color="auto" w:fill="FFFFFF"/>
        </w:rPr>
        <w:t xml:space="preserve"> учреждения? Выберете:</w:t>
      </w:r>
    </w:p>
    <w:p w:rsidR="007419CE" w:rsidRDefault="007419CE" w:rsidP="007419CE">
      <w:pPr>
        <w:pStyle w:val="a4"/>
        <w:spacing w:after="0" w:line="260" w:lineRule="exact"/>
        <w:rPr>
          <w:color w:val="000000"/>
          <w:sz w:val="28"/>
          <w:szCs w:val="28"/>
          <w:shd w:val="clear" w:color="auto" w:fill="FFFFFF"/>
        </w:rPr>
      </w:pPr>
      <w:r>
        <w:rPr>
          <w:color w:val="000000"/>
          <w:sz w:val="28"/>
          <w:szCs w:val="28"/>
          <w:shd w:val="clear" w:color="auto" w:fill="FFFFFF"/>
        </w:rPr>
        <w:t>□ позитивные;</w:t>
      </w:r>
    </w:p>
    <w:p w:rsidR="007419CE" w:rsidRDefault="007419CE" w:rsidP="007419CE">
      <w:pPr>
        <w:pStyle w:val="a4"/>
        <w:spacing w:after="0" w:line="260" w:lineRule="exact"/>
        <w:rPr>
          <w:color w:val="000000"/>
          <w:sz w:val="28"/>
          <w:szCs w:val="28"/>
          <w:shd w:val="clear" w:color="auto" w:fill="FFFFFF"/>
        </w:rPr>
      </w:pPr>
      <w:r>
        <w:rPr>
          <w:color w:val="000000"/>
          <w:sz w:val="28"/>
          <w:szCs w:val="28"/>
          <w:shd w:val="clear" w:color="auto" w:fill="FFFFFF"/>
        </w:rPr>
        <w:t>□ нейтральные;</w:t>
      </w:r>
    </w:p>
    <w:p w:rsidR="007419CE" w:rsidRDefault="007419CE" w:rsidP="007419CE">
      <w:pPr>
        <w:pStyle w:val="a4"/>
        <w:spacing w:after="0" w:line="260" w:lineRule="exact"/>
        <w:rPr>
          <w:color w:val="000000"/>
          <w:sz w:val="28"/>
          <w:szCs w:val="28"/>
          <w:shd w:val="clear" w:color="auto" w:fill="FFFFFF"/>
        </w:rPr>
      </w:pPr>
      <w:r>
        <w:rPr>
          <w:color w:val="000000"/>
          <w:sz w:val="28"/>
          <w:szCs w:val="28"/>
          <w:shd w:val="clear" w:color="auto" w:fill="FFFFFF"/>
        </w:rPr>
        <w:t>□ негативные.</w:t>
      </w:r>
    </w:p>
    <w:p w:rsidR="007419CE" w:rsidRDefault="007419CE" w:rsidP="007419CE">
      <w:pPr>
        <w:pStyle w:val="a4"/>
        <w:spacing w:after="0"/>
        <w:rPr>
          <w:b/>
          <w:color w:val="000000"/>
          <w:sz w:val="28"/>
          <w:szCs w:val="28"/>
          <w:shd w:val="clear" w:color="auto" w:fill="FFFFFF"/>
        </w:rPr>
      </w:pPr>
      <w:r>
        <w:rPr>
          <w:b/>
          <w:color w:val="000000"/>
          <w:sz w:val="28"/>
          <w:szCs w:val="28"/>
          <w:shd w:val="clear" w:color="auto" w:fill="FFFFFF"/>
        </w:rPr>
        <w:t>11. Что бы Вы хотели пожелать?</w:t>
      </w:r>
    </w:p>
    <w:p w:rsidR="007419CE" w:rsidRDefault="007419CE" w:rsidP="007419CE">
      <w:pPr>
        <w:pStyle w:val="a4"/>
        <w:spacing w:after="0"/>
        <w:rPr>
          <w:color w:val="000000"/>
          <w:sz w:val="28"/>
          <w:szCs w:val="28"/>
          <w:shd w:val="clear" w:color="auto" w:fill="FFFFFF"/>
        </w:rPr>
      </w:pPr>
      <w:r>
        <w:rPr>
          <w:color w:val="000000"/>
          <w:sz w:val="28"/>
          <w:szCs w:val="28"/>
          <w:shd w:val="clear" w:color="auto" w:fill="FFFFFF"/>
        </w:rPr>
        <w:t>11.1. персоналу учреждения ________________________________________________________________</w:t>
      </w:r>
    </w:p>
    <w:p w:rsidR="007419CE" w:rsidRDefault="007419CE" w:rsidP="007419CE">
      <w:pPr>
        <w:pStyle w:val="a4"/>
        <w:spacing w:after="0"/>
        <w:rPr>
          <w:color w:val="000000"/>
          <w:sz w:val="28"/>
          <w:szCs w:val="28"/>
          <w:shd w:val="clear" w:color="auto" w:fill="FFFFFF"/>
        </w:rPr>
      </w:pPr>
      <w:r>
        <w:rPr>
          <w:color w:val="000000"/>
          <w:sz w:val="28"/>
          <w:szCs w:val="28"/>
          <w:shd w:val="clear" w:color="auto" w:fill="FFFFFF"/>
        </w:rPr>
        <w:lastRenderedPageBreak/>
        <w:t>11.2. Учреждению ______________________________________________________________________________</w:t>
      </w:r>
    </w:p>
    <w:p w:rsidR="007419CE" w:rsidRDefault="007419CE" w:rsidP="007419CE">
      <w:pPr>
        <w:pStyle w:val="a4"/>
        <w:spacing w:after="0"/>
        <w:rPr>
          <w:b/>
          <w:color w:val="000000"/>
          <w:sz w:val="28"/>
          <w:szCs w:val="28"/>
          <w:shd w:val="clear" w:color="auto" w:fill="FFFFFF"/>
        </w:rPr>
      </w:pPr>
      <w:r>
        <w:rPr>
          <w:b/>
          <w:color w:val="000000"/>
          <w:sz w:val="28"/>
          <w:szCs w:val="28"/>
          <w:shd w:val="clear" w:color="auto" w:fill="FFFFFF"/>
        </w:rPr>
        <w:t>12. Чем Вы занимаетесь в свободное время? Подчеркните:</w:t>
      </w:r>
    </w:p>
    <w:p w:rsidR="007419CE" w:rsidRDefault="007419CE" w:rsidP="007419CE">
      <w:pPr>
        <w:pStyle w:val="a4"/>
        <w:spacing w:after="0" w:line="260" w:lineRule="exact"/>
        <w:rPr>
          <w:color w:val="000000"/>
          <w:sz w:val="28"/>
          <w:szCs w:val="28"/>
          <w:shd w:val="clear" w:color="auto" w:fill="FFFFFF"/>
        </w:rPr>
      </w:pPr>
      <w:r>
        <w:rPr>
          <w:color w:val="000000"/>
          <w:sz w:val="28"/>
          <w:szCs w:val="28"/>
          <w:shd w:val="clear" w:color="auto" w:fill="FFFFFF"/>
        </w:rPr>
        <w:t xml:space="preserve">□ смотрю телевизор; </w:t>
      </w:r>
    </w:p>
    <w:p w:rsidR="007419CE" w:rsidRDefault="007419CE" w:rsidP="007419CE">
      <w:pPr>
        <w:pStyle w:val="a4"/>
        <w:spacing w:after="0" w:line="260" w:lineRule="exact"/>
        <w:rPr>
          <w:color w:val="000000"/>
          <w:sz w:val="28"/>
          <w:szCs w:val="28"/>
          <w:shd w:val="clear" w:color="auto" w:fill="FFFFFF"/>
        </w:rPr>
      </w:pPr>
      <w:r>
        <w:rPr>
          <w:color w:val="000000"/>
          <w:sz w:val="28"/>
          <w:szCs w:val="28"/>
          <w:shd w:val="clear" w:color="auto" w:fill="FFFFFF"/>
        </w:rPr>
        <w:t xml:space="preserve">□ общаюсь с соседями, родственниками; </w:t>
      </w:r>
    </w:p>
    <w:p w:rsidR="007419CE" w:rsidRDefault="007419CE" w:rsidP="007419CE">
      <w:pPr>
        <w:pStyle w:val="a4"/>
        <w:spacing w:after="0" w:line="260" w:lineRule="exact"/>
        <w:rPr>
          <w:color w:val="000000"/>
          <w:sz w:val="28"/>
          <w:szCs w:val="28"/>
          <w:shd w:val="clear" w:color="auto" w:fill="FFFFFF"/>
        </w:rPr>
      </w:pPr>
      <w:r>
        <w:rPr>
          <w:color w:val="000000"/>
          <w:sz w:val="28"/>
          <w:szCs w:val="28"/>
          <w:shd w:val="clear" w:color="auto" w:fill="FFFFFF"/>
        </w:rPr>
        <w:t xml:space="preserve">□ читаю книги; </w:t>
      </w:r>
    </w:p>
    <w:p w:rsidR="007419CE" w:rsidRDefault="007419CE" w:rsidP="007419CE">
      <w:pPr>
        <w:pStyle w:val="a4"/>
        <w:spacing w:after="0" w:line="260" w:lineRule="exact"/>
        <w:rPr>
          <w:color w:val="000000"/>
          <w:sz w:val="28"/>
          <w:szCs w:val="28"/>
          <w:shd w:val="clear" w:color="auto" w:fill="FFFFFF"/>
        </w:rPr>
      </w:pPr>
      <w:r>
        <w:rPr>
          <w:color w:val="000000"/>
          <w:sz w:val="28"/>
          <w:szCs w:val="28"/>
          <w:shd w:val="clear" w:color="auto" w:fill="FFFFFF"/>
        </w:rPr>
        <w:t xml:space="preserve">□ занимаюсь рукоделием; </w:t>
      </w:r>
    </w:p>
    <w:p w:rsidR="007419CE" w:rsidRDefault="007419CE" w:rsidP="007419CE">
      <w:pPr>
        <w:pStyle w:val="a4"/>
        <w:spacing w:after="0" w:line="260" w:lineRule="exact"/>
        <w:rPr>
          <w:color w:val="000000"/>
          <w:sz w:val="28"/>
          <w:szCs w:val="28"/>
          <w:shd w:val="clear" w:color="auto" w:fill="FFFFFF"/>
        </w:rPr>
      </w:pPr>
      <w:r>
        <w:rPr>
          <w:color w:val="000000"/>
          <w:sz w:val="28"/>
          <w:szCs w:val="28"/>
          <w:shd w:val="clear" w:color="auto" w:fill="FFFFFF"/>
        </w:rPr>
        <w:t xml:space="preserve">□ ничем не занимаюсь; </w:t>
      </w:r>
    </w:p>
    <w:p w:rsidR="007419CE" w:rsidRDefault="007419CE" w:rsidP="007419CE">
      <w:pPr>
        <w:pStyle w:val="a4"/>
        <w:spacing w:after="0" w:line="260" w:lineRule="exact"/>
        <w:rPr>
          <w:color w:val="000000"/>
          <w:sz w:val="28"/>
          <w:szCs w:val="28"/>
          <w:shd w:val="clear" w:color="auto" w:fill="FFFFFF"/>
        </w:rPr>
      </w:pPr>
      <w:r>
        <w:rPr>
          <w:color w:val="000000"/>
          <w:sz w:val="28"/>
          <w:szCs w:val="28"/>
          <w:shd w:val="clear" w:color="auto" w:fill="FFFFFF"/>
        </w:rPr>
        <w:t>□ другое _________________________________________________________________________________</w:t>
      </w:r>
    </w:p>
    <w:p w:rsidR="007419CE" w:rsidRDefault="007419CE" w:rsidP="007419CE">
      <w:pPr>
        <w:jc w:val="both"/>
        <w:rPr>
          <w:color w:val="000000"/>
          <w:sz w:val="28"/>
          <w:szCs w:val="28"/>
          <w:shd w:val="clear" w:color="auto" w:fill="FFFFFF"/>
        </w:rPr>
      </w:pP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p>
    <w:p w:rsidR="007419CE" w:rsidRDefault="007419CE" w:rsidP="007419CE">
      <w:pPr>
        <w:jc w:val="center"/>
        <w:rPr>
          <w:color w:val="000000"/>
          <w:sz w:val="28"/>
          <w:szCs w:val="28"/>
          <w:shd w:val="clear" w:color="auto" w:fill="FFFFFF"/>
        </w:rPr>
      </w:pPr>
    </w:p>
    <w:p w:rsidR="007419CE" w:rsidRDefault="007419CE" w:rsidP="007419CE">
      <w:pPr>
        <w:jc w:val="center"/>
        <w:rPr>
          <w:b/>
          <w:color w:val="000000"/>
          <w:sz w:val="28"/>
          <w:szCs w:val="28"/>
          <w:shd w:val="clear" w:color="auto" w:fill="FFFFFF"/>
        </w:rPr>
      </w:pPr>
      <w:r>
        <w:rPr>
          <w:color w:val="000000"/>
          <w:sz w:val="28"/>
          <w:szCs w:val="28"/>
          <w:shd w:val="clear" w:color="auto" w:fill="FFFFFF"/>
        </w:rPr>
        <w:t xml:space="preserve">Блок 2. </w:t>
      </w:r>
      <w:r>
        <w:rPr>
          <w:b/>
          <w:color w:val="000000"/>
          <w:sz w:val="28"/>
          <w:szCs w:val="28"/>
          <w:shd w:val="clear" w:color="auto" w:fill="FFFFFF"/>
        </w:rPr>
        <w:t xml:space="preserve">Замечания специалиста </w:t>
      </w:r>
    </w:p>
    <w:p w:rsidR="007419CE" w:rsidRDefault="007419CE" w:rsidP="007419CE">
      <w:pPr>
        <w:jc w:val="center"/>
        <w:rPr>
          <w:b/>
          <w:color w:val="000000"/>
          <w:sz w:val="28"/>
          <w:szCs w:val="28"/>
          <w:shd w:val="clear" w:color="auto" w:fill="FFFFFF"/>
        </w:rPr>
      </w:pPr>
    </w:p>
    <w:p w:rsidR="007419CE" w:rsidRDefault="007419CE" w:rsidP="007419CE">
      <w:pPr>
        <w:pStyle w:val="a4"/>
        <w:jc w:val="both"/>
        <w:rPr>
          <w:color w:val="000000"/>
          <w:sz w:val="28"/>
          <w:szCs w:val="28"/>
          <w:shd w:val="clear" w:color="auto" w:fill="FFFFFF"/>
        </w:rPr>
      </w:pPr>
      <w:r>
        <w:rPr>
          <w:b/>
          <w:color w:val="000000"/>
          <w:sz w:val="28"/>
          <w:szCs w:val="28"/>
          <w:shd w:val="clear" w:color="auto" w:fill="FFFFFF"/>
        </w:rPr>
        <w:t>7. Отметьте услуги, предоставленные клиенту</w:t>
      </w:r>
      <w:r>
        <w:rPr>
          <w:color w:val="000000"/>
          <w:sz w:val="28"/>
          <w:szCs w:val="28"/>
          <w:shd w:val="clear" w:color="auto" w:fill="FFFFFF"/>
        </w:rPr>
        <w:t>. Отметки вносите в графу  таблицы п.1</w:t>
      </w:r>
    </w:p>
    <w:p w:rsidR="007419CE" w:rsidRDefault="007419CE" w:rsidP="007419CE">
      <w:pPr>
        <w:spacing w:after="120"/>
        <w:jc w:val="both"/>
        <w:rPr>
          <w:color w:val="000000"/>
          <w:sz w:val="28"/>
          <w:szCs w:val="28"/>
          <w:shd w:val="clear" w:color="auto" w:fill="FFFFFF"/>
        </w:rPr>
      </w:pPr>
      <w:r>
        <w:rPr>
          <w:b/>
          <w:color w:val="000000"/>
          <w:sz w:val="28"/>
          <w:szCs w:val="28"/>
          <w:shd w:val="clear" w:color="auto" w:fill="FFFFFF"/>
        </w:rPr>
        <w:t>8. Напишите, пожалуйста, время и дату составления анкеты</w:t>
      </w:r>
      <w:r>
        <w:rPr>
          <w:color w:val="000000"/>
          <w:sz w:val="28"/>
          <w:szCs w:val="28"/>
          <w:shd w:val="clear" w:color="auto" w:fill="FFFFFF"/>
        </w:rPr>
        <w:t>:</w:t>
      </w:r>
    </w:p>
    <w:p w:rsidR="007419CE" w:rsidRDefault="007419CE" w:rsidP="007419CE">
      <w:pPr>
        <w:spacing w:after="120"/>
        <w:jc w:val="both"/>
        <w:rPr>
          <w:color w:val="000000"/>
          <w:sz w:val="28"/>
          <w:szCs w:val="28"/>
          <w:shd w:val="clear" w:color="auto" w:fill="FFFFFF"/>
        </w:rPr>
      </w:pPr>
      <w:r>
        <w:rPr>
          <w:color w:val="000000"/>
          <w:sz w:val="28"/>
          <w:szCs w:val="28"/>
          <w:shd w:val="clear" w:color="auto" w:fill="FFFFFF"/>
        </w:rPr>
        <w:t>«_____»___________20___ г.</w:t>
      </w:r>
    </w:p>
    <w:p w:rsidR="007419CE" w:rsidRDefault="007419CE" w:rsidP="007419CE">
      <w:pPr>
        <w:ind w:firstLine="720"/>
        <w:jc w:val="both"/>
        <w:rPr>
          <w:color w:val="000000"/>
          <w:sz w:val="28"/>
          <w:szCs w:val="28"/>
          <w:shd w:val="clear" w:color="auto" w:fill="FFFFFF"/>
        </w:rPr>
      </w:pP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p>
    <w:p w:rsidR="007419CE" w:rsidRDefault="007419CE" w:rsidP="007419CE">
      <w:pPr>
        <w:ind w:hanging="180"/>
        <w:jc w:val="both"/>
        <w:rPr>
          <w:color w:val="000000"/>
          <w:sz w:val="28"/>
          <w:szCs w:val="28"/>
          <w:shd w:val="clear" w:color="auto" w:fill="CCCCFF"/>
        </w:rPr>
      </w:pPr>
    </w:p>
    <w:p w:rsidR="007419CE" w:rsidRDefault="007419CE" w:rsidP="007419CE">
      <w:pPr>
        <w:ind w:hanging="180"/>
        <w:jc w:val="both"/>
        <w:rPr>
          <w:color w:val="000000"/>
          <w:sz w:val="28"/>
          <w:szCs w:val="28"/>
          <w:shd w:val="clear" w:color="auto" w:fill="CCCCFF"/>
        </w:rPr>
      </w:pPr>
    </w:p>
    <w:p w:rsidR="007419CE" w:rsidRDefault="007419CE" w:rsidP="007419CE">
      <w:pPr>
        <w:ind w:hanging="180"/>
        <w:jc w:val="both"/>
        <w:rPr>
          <w:color w:val="000000"/>
          <w:sz w:val="28"/>
          <w:szCs w:val="28"/>
          <w:shd w:val="clear" w:color="auto" w:fill="CCCCFF"/>
        </w:rPr>
      </w:pPr>
    </w:p>
    <w:p w:rsidR="007419CE" w:rsidRDefault="007419CE" w:rsidP="007419CE">
      <w:pPr>
        <w:ind w:hanging="180"/>
        <w:jc w:val="both"/>
        <w:rPr>
          <w:color w:val="000000"/>
          <w:sz w:val="28"/>
          <w:szCs w:val="28"/>
          <w:shd w:val="clear" w:color="auto" w:fill="CCCCFF"/>
        </w:rPr>
      </w:pPr>
    </w:p>
    <w:p w:rsidR="007419CE" w:rsidRDefault="007419CE" w:rsidP="007419CE">
      <w:pPr>
        <w:ind w:hanging="180"/>
        <w:jc w:val="both"/>
        <w:rPr>
          <w:color w:val="000000"/>
          <w:sz w:val="28"/>
          <w:szCs w:val="28"/>
          <w:shd w:val="clear" w:color="auto" w:fill="CCCCFF"/>
        </w:rPr>
      </w:pPr>
    </w:p>
    <w:p w:rsidR="007419CE" w:rsidRDefault="007419CE" w:rsidP="007419CE">
      <w:pPr>
        <w:ind w:hanging="180"/>
        <w:jc w:val="both"/>
        <w:rPr>
          <w:color w:val="000000"/>
          <w:sz w:val="28"/>
          <w:szCs w:val="28"/>
          <w:shd w:val="clear" w:color="auto" w:fill="FFFFFF"/>
        </w:rPr>
      </w:pPr>
    </w:p>
    <w:p w:rsidR="007419CE" w:rsidRDefault="007419CE" w:rsidP="007419CE">
      <w:pPr>
        <w:ind w:hanging="180"/>
        <w:jc w:val="center"/>
        <w:rPr>
          <w:b/>
          <w:color w:val="000000"/>
          <w:sz w:val="28"/>
          <w:szCs w:val="28"/>
          <w:shd w:val="clear" w:color="auto" w:fill="FFFFFF"/>
        </w:rPr>
      </w:pPr>
      <w:r>
        <w:rPr>
          <w:b/>
          <w:color w:val="000000"/>
          <w:sz w:val="28"/>
          <w:szCs w:val="28"/>
          <w:shd w:val="clear" w:color="auto" w:fill="FFFFFF"/>
        </w:rPr>
        <w:t>Акт проверки основных факторов, влияющих на работу учреждения</w:t>
      </w:r>
    </w:p>
    <w:p w:rsidR="007419CE" w:rsidRDefault="007419CE" w:rsidP="007419CE">
      <w:pPr>
        <w:ind w:hanging="180"/>
        <w:jc w:val="center"/>
        <w:rPr>
          <w:b/>
          <w:color w:val="000000"/>
          <w:sz w:val="28"/>
          <w:szCs w:val="28"/>
          <w:shd w:val="clear" w:color="auto" w:fill="FFFFFF"/>
        </w:rPr>
      </w:pPr>
    </w:p>
    <w:tbl>
      <w:tblPr>
        <w:tblW w:w="10560" w:type="dxa"/>
        <w:tblInd w:w="-495" w:type="dxa"/>
        <w:tblLayout w:type="fixed"/>
        <w:tblLook w:val="04A0"/>
      </w:tblPr>
      <w:tblGrid>
        <w:gridCol w:w="5090"/>
        <w:gridCol w:w="1536"/>
        <w:gridCol w:w="1536"/>
        <w:gridCol w:w="2398"/>
      </w:tblGrid>
      <w:tr w:rsidR="007419CE" w:rsidTr="00930BB4">
        <w:tc>
          <w:tcPr>
            <w:tcW w:w="5090" w:type="dxa"/>
            <w:vMerge w:val="restart"/>
            <w:tcBorders>
              <w:top w:val="single" w:sz="4" w:space="0" w:color="000000"/>
              <w:left w:val="single" w:sz="4" w:space="0" w:color="000000"/>
              <w:bottom w:val="single" w:sz="4" w:space="0" w:color="000000"/>
              <w:right w:val="nil"/>
            </w:tcBorders>
            <w:hideMark/>
          </w:tcPr>
          <w:p w:rsidR="007419CE" w:rsidRDefault="007419CE">
            <w:pPr>
              <w:snapToGrid w:val="0"/>
              <w:jc w:val="center"/>
              <w:rPr>
                <w:b/>
                <w:color w:val="000000"/>
                <w:sz w:val="28"/>
                <w:szCs w:val="28"/>
                <w:shd w:val="clear" w:color="auto" w:fill="FFFFFF"/>
              </w:rPr>
            </w:pPr>
            <w:r>
              <w:rPr>
                <w:b/>
                <w:color w:val="000000"/>
                <w:sz w:val="28"/>
                <w:szCs w:val="28"/>
                <w:shd w:val="clear" w:color="auto" w:fill="FFFFFF"/>
              </w:rPr>
              <w:t>Наименование показателей</w:t>
            </w:r>
          </w:p>
        </w:tc>
        <w:tc>
          <w:tcPr>
            <w:tcW w:w="5470" w:type="dxa"/>
            <w:gridSpan w:val="3"/>
            <w:tcBorders>
              <w:top w:val="single" w:sz="4" w:space="0" w:color="000000"/>
              <w:left w:val="single" w:sz="4" w:space="0" w:color="000000"/>
              <w:bottom w:val="single" w:sz="4" w:space="0" w:color="000000"/>
              <w:right w:val="single" w:sz="4" w:space="0" w:color="000000"/>
            </w:tcBorders>
            <w:hideMark/>
          </w:tcPr>
          <w:p w:rsidR="007419CE" w:rsidRDefault="007419CE">
            <w:pPr>
              <w:snapToGrid w:val="0"/>
              <w:jc w:val="center"/>
              <w:rPr>
                <w:b/>
                <w:color w:val="000000"/>
                <w:sz w:val="28"/>
                <w:szCs w:val="28"/>
                <w:shd w:val="clear" w:color="auto" w:fill="FFFFFF"/>
              </w:rPr>
            </w:pPr>
            <w:r>
              <w:rPr>
                <w:b/>
                <w:color w:val="000000"/>
                <w:sz w:val="28"/>
                <w:szCs w:val="28"/>
                <w:shd w:val="clear" w:color="auto" w:fill="FFFFFF"/>
              </w:rPr>
              <w:t>Оценка показателей</w:t>
            </w:r>
          </w:p>
        </w:tc>
      </w:tr>
      <w:tr w:rsidR="007419CE" w:rsidTr="00930BB4">
        <w:tc>
          <w:tcPr>
            <w:tcW w:w="5090" w:type="dxa"/>
            <w:vMerge/>
            <w:tcBorders>
              <w:top w:val="single" w:sz="4" w:space="0" w:color="000000"/>
              <w:left w:val="single" w:sz="4" w:space="0" w:color="000000"/>
              <w:bottom w:val="single" w:sz="4" w:space="0" w:color="000000"/>
              <w:right w:val="nil"/>
            </w:tcBorders>
            <w:vAlign w:val="center"/>
            <w:hideMark/>
          </w:tcPr>
          <w:p w:rsidR="007419CE" w:rsidRDefault="007419CE">
            <w:pPr>
              <w:suppressAutoHyphens w:val="0"/>
              <w:rPr>
                <w:b/>
                <w:color w:val="000000"/>
                <w:sz w:val="28"/>
                <w:szCs w:val="28"/>
                <w:shd w:val="clear" w:color="auto" w:fill="FFFFFF"/>
              </w:rPr>
            </w:pPr>
          </w:p>
        </w:tc>
        <w:tc>
          <w:tcPr>
            <w:tcW w:w="1536" w:type="dxa"/>
            <w:tcBorders>
              <w:top w:val="single" w:sz="4" w:space="0" w:color="000000"/>
              <w:left w:val="single" w:sz="4" w:space="0" w:color="000000"/>
              <w:bottom w:val="single" w:sz="4" w:space="0" w:color="000000"/>
              <w:right w:val="nil"/>
            </w:tcBorders>
            <w:hideMark/>
          </w:tcPr>
          <w:p w:rsidR="007419CE" w:rsidRDefault="007419CE">
            <w:pPr>
              <w:snapToGrid w:val="0"/>
              <w:jc w:val="center"/>
              <w:rPr>
                <w:b/>
                <w:color w:val="000000"/>
                <w:sz w:val="28"/>
                <w:szCs w:val="28"/>
                <w:shd w:val="clear" w:color="auto" w:fill="FFFFFF"/>
              </w:rPr>
            </w:pPr>
            <w:r>
              <w:rPr>
                <w:b/>
                <w:color w:val="000000"/>
                <w:sz w:val="28"/>
                <w:szCs w:val="28"/>
                <w:shd w:val="clear" w:color="auto" w:fill="FFFFFF"/>
              </w:rPr>
              <w:t>Соответствует полностью</w:t>
            </w:r>
          </w:p>
        </w:tc>
        <w:tc>
          <w:tcPr>
            <w:tcW w:w="1536" w:type="dxa"/>
            <w:tcBorders>
              <w:top w:val="single" w:sz="4" w:space="0" w:color="000000"/>
              <w:left w:val="single" w:sz="4" w:space="0" w:color="000000"/>
              <w:bottom w:val="single" w:sz="4" w:space="0" w:color="000000"/>
              <w:right w:val="nil"/>
            </w:tcBorders>
            <w:hideMark/>
          </w:tcPr>
          <w:p w:rsidR="007419CE" w:rsidRDefault="007419CE">
            <w:pPr>
              <w:snapToGrid w:val="0"/>
              <w:jc w:val="center"/>
              <w:rPr>
                <w:b/>
                <w:color w:val="000000"/>
                <w:sz w:val="28"/>
                <w:szCs w:val="28"/>
                <w:shd w:val="clear" w:color="auto" w:fill="FFFFFF"/>
              </w:rPr>
            </w:pPr>
            <w:r>
              <w:rPr>
                <w:b/>
                <w:color w:val="000000"/>
                <w:sz w:val="28"/>
                <w:szCs w:val="28"/>
                <w:shd w:val="clear" w:color="auto" w:fill="FFFFFF"/>
              </w:rPr>
              <w:t>Соответствует частично</w:t>
            </w:r>
          </w:p>
        </w:tc>
        <w:tc>
          <w:tcPr>
            <w:tcW w:w="2398" w:type="dxa"/>
            <w:tcBorders>
              <w:top w:val="single" w:sz="4" w:space="0" w:color="000000"/>
              <w:left w:val="single" w:sz="4" w:space="0" w:color="000000"/>
              <w:bottom w:val="single" w:sz="4" w:space="0" w:color="000000"/>
              <w:right w:val="single" w:sz="4" w:space="0" w:color="000000"/>
            </w:tcBorders>
            <w:hideMark/>
          </w:tcPr>
          <w:p w:rsidR="007419CE" w:rsidRDefault="007419CE">
            <w:pPr>
              <w:snapToGrid w:val="0"/>
              <w:jc w:val="center"/>
              <w:rPr>
                <w:b/>
                <w:color w:val="000000"/>
                <w:sz w:val="28"/>
                <w:szCs w:val="28"/>
                <w:shd w:val="clear" w:color="auto" w:fill="FFFFFF"/>
              </w:rPr>
            </w:pPr>
            <w:r>
              <w:rPr>
                <w:b/>
                <w:color w:val="000000"/>
                <w:sz w:val="28"/>
                <w:szCs w:val="28"/>
                <w:shd w:val="clear" w:color="auto" w:fill="FFFFFF"/>
              </w:rPr>
              <w:t>Отсутствует</w:t>
            </w:r>
          </w:p>
        </w:tc>
      </w:tr>
      <w:tr w:rsidR="007419CE" w:rsidTr="00930BB4">
        <w:tc>
          <w:tcPr>
            <w:tcW w:w="5090" w:type="dxa"/>
            <w:tcBorders>
              <w:top w:val="single" w:sz="4" w:space="0" w:color="000000"/>
              <w:left w:val="single" w:sz="4" w:space="0" w:color="000000"/>
              <w:bottom w:val="single" w:sz="4" w:space="0" w:color="000000"/>
              <w:right w:val="nil"/>
            </w:tcBorders>
            <w:hideMark/>
          </w:tcPr>
          <w:p w:rsidR="007419CE" w:rsidRDefault="007419CE">
            <w:pPr>
              <w:snapToGrid w:val="0"/>
              <w:rPr>
                <w:b/>
                <w:color w:val="000000"/>
                <w:sz w:val="28"/>
                <w:szCs w:val="28"/>
                <w:shd w:val="clear" w:color="auto" w:fill="FFFFFF"/>
              </w:rPr>
            </w:pPr>
            <w:r>
              <w:rPr>
                <w:b/>
                <w:color w:val="000000"/>
                <w:sz w:val="28"/>
                <w:szCs w:val="28"/>
                <w:shd w:val="clear" w:color="auto" w:fill="FFFFFF"/>
              </w:rPr>
              <w:t>1. Наличие необходимых нормативных документов</w:t>
            </w: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2398" w:type="dxa"/>
            <w:tcBorders>
              <w:top w:val="single" w:sz="4" w:space="0" w:color="000000"/>
              <w:left w:val="single" w:sz="4" w:space="0" w:color="000000"/>
              <w:bottom w:val="single" w:sz="4" w:space="0" w:color="000000"/>
              <w:right w:val="single" w:sz="4" w:space="0" w:color="000000"/>
            </w:tcBorders>
          </w:tcPr>
          <w:p w:rsidR="007419CE" w:rsidRDefault="007419CE">
            <w:pPr>
              <w:snapToGrid w:val="0"/>
              <w:jc w:val="center"/>
              <w:rPr>
                <w:b/>
                <w:color w:val="000000"/>
                <w:sz w:val="28"/>
                <w:szCs w:val="28"/>
                <w:shd w:val="clear" w:color="auto" w:fill="FFFFFF"/>
              </w:rPr>
            </w:pPr>
          </w:p>
        </w:tc>
      </w:tr>
      <w:tr w:rsidR="007419CE" w:rsidTr="00930BB4">
        <w:tc>
          <w:tcPr>
            <w:tcW w:w="5090" w:type="dxa"/>
            <w:tcBorders>
              <w:top w:val="single" w:sz="4" w:space="0" w:color="000000"/>
              <w:left w:val="single" w:sz="4" w:space="0" w:color="000000"/>
              <w:bottom w:val="single" w:sz="4" w:space="0" w:color="000000"/>
              <w:right w:val="nil"/>
            </w:tcBorders>
            <w:hideMark/>
          </w:tcPr>
          <w:p w:rsidR="007419CE" w:rsidRDefault="007419CE">
            <w:pPr>
              <w:snapToGrid w:val="0"/>
              <w:rPr>
                <w:b/>
                <w:color w:val="000000"/>
                <w:sz w:val="28"/>
                <w:szCs w:val="28"/>
                <w:shd w:val="clear" w:color="auto" w:fill="FFFFFF"/>
              </w:rPr>
            </w:pPr>
            <w:r>
              <w:rPr>
                <w:b/>
                <w:color w:val="000000"/>
                <w:sz w:val="28"/>
                <w:szCs w:val="28"/>
                <w:shd w:val="clear" w:color="auto" w:fill="FFFFFF"/>
              </w:rPr>
              <w:t>1.1.Национальные стандарты</w:t>
            </w: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2398" w:type="dxa"/>
            <w:tcBorders>
              <w:top w:val="single" w:sz="4" w:space="0" w:color="000000"/>
              <w:left w:val="single" w:sz="4" w:space="0" w:color="000000"/>
              <w:bottom w:val="single" w:sz="4" w:space="0" w:color="000000"/>
              <w:right w:val="single" w:sz="4" w:space="0" w:color="000000"/>
            </w:tcBorders>
          </w:tcPr>
          <w:p w:rsidR="007419CE" w:rsidRDefault="007419CE">
            <w:pPr>
              <w:snapToGrid w:val="0"/>
              <w:jc w:val="center"/>
              <w:rPr>
                <w:b/>
                <w:color w:val="000000"/>
                <w:sz w:val="28"/>
                <w:szCs w:val="28"/>
                <w:shd w:val="clear" w:color="auto" w:fill="FFFFFF"/>
              </w:rPr>
            </w:pPr>
          </w:p>
        </w:tc>
      </w:tr>
      <w:tr w:rsidR="007419CE" w:rsidTr="00930BB4">
        <w:tc>
          <w:tcPr>
            <w:tcW w:w="5090" w:type="dxa"/>
            <w:tcBorders>
              <w:top w:val="single" w:sz="4" w:space="0" w:color="000000"/>
              <w:left w:val="single" w:sz="4" w:space="0" w:color="000000"/>
              <w:bottom w:val="single" w:sz="4" w:space="0" w:color="000000"/>
              <w:right w:val="nil"/>
            </w:tcBorders>
            <w:hideMark/>
          </w:tcPr>
          <w:p w:rsidR="007419CE" w:rsidRDefault="007419CE">
            <w:pPr>
              <w:snapToGrid w:val="0"/>
              <w:jc w:val="both"/>
              <w:rPr>
                <w:color w:val="000000"/>
                <w:sz w:val="28"/>
                <w:szCs w:val="28"/>
                <w:shd w:val="clear" w:color="auto" w:fill="FFFFFF"/>
              </w:rPr>
            </w:pPr>
            <w:r>
              <w:rPr>
                <w:color w:val="000000"/>
                <w:sz w:val="28"/>
                <w:szCs w:val="28"/>
                <w:shd w:val="clear" w:color="auto" w:fill="FFFFFF"/>
              </w:rPr>
              <w:t xml:space="preserve">ГОСТ </w:t>
            </w:r>
            <w:proofErr w:type="gramStart"/>
            <w:r>
              <w:rPr>
                <w:color w:val="000000"/>
                <w:sz w:val="28"/>
                <w:szCs w:val="28"/>
                <w:shd w:val="clear" w:color="auto" w:fill="FFFFFF"/>
              </w:rPr>
              <w:t>Р</w:t>
            </w:r>
            <w:proofErr w:type="gramEnd"/>
            <w:r>
              <w:rPr>
                <w:color w:val="000000"/>
                <w:sz w:val="28"/>
                <w:szCs w:val="28"/>
                <w:shd w:val="clear" w:color="auto" w:fill="FFFFFF"/>
              </w:rPr>
              <w:t xml:space="preserve"> 52142-2003. Качество социальных слуг</w:t>
            </w: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2398" w:type="dxa"/>
            <w:tcBorders>
              <w:top w:val="single" w:sz="4" w:space="0" w:color="000000"/>
              <w:left w:val="single" w:sz="4" w:space="0" w:color="000000"/>
              <w:bottom w:val="single" w:sz="4" w:space="0" w:color="000000"/>
              <w:right w:val="single" w:sz="4" w:space="0" w:color="000000"/>
            </w:tcBorders>
          </w:tcPr>
          <w:p w:rsidR="007419CE" w:rsidRDefault="007419CE">
            <w:pPr>
              <w:snapToGrid w:val="0"/>
              <w:jc w:val="center"/>
              <w:rPr>
                <w:b/>
                <w:color w:val="000000"/>
                <w:sz w:val="28"/>
                <w:szCs w:val="28"/>
                <w:shd w:val="clear" w:color="auto" w:fill="FFFFFF"/>
              </w:rPr>
            </w:pPr>
          </w:p>
        </w:tc>
      </w:tr>
      <w:tr w:rsidR="007419CE" w:rsidTr="00930BB4">
        <w:tc>
          <w:tcPr>
            <w:tcW w:w="5090" w:type="dxa"/>
            <w:tcBorders>
              <w:top w:val="single" w:sz="4" w:space="0" w:color="000000"/>
              <w:left w:val="single" w:sz="4" w:space="0" w:color="000000"/>
              <w:bottom w:val="single" w:sz="4" w:space="0" w:color="000000"/>
              <w:right w:val="nil"/>
            </w:tcBorders>
            <w:hideMark/>
          </w:tcPr>
          <w:p w:rsidR="007419CE" w:rsidRDefault="007419CE">
            <w:pPr>
              <w:snapToGrid w:val="0"/>
              <w:rPr>
                <w:color w:val="000000"/>
                <w:sz w:val="28"/>
                <w:szCs w:val="28"/>
                <w:shd w:val="clear" w:color="auto" w:fill="FFFFFF"/>
              </w:rPr>
            </w:pPr>
            <w:r>
              <w:rPr>
                <w:color w:val="000000"/>
                <w:sz w:val="28"/>
                <w:szCs w:val="28"/>
                <w:shd w:val="clear" w:color="auto" w:fill="FFFFFF"/>
              </w:rPr>
              <w:t xml:space="preserve">ГОСТ </w:t>
            </w:r>
            <w:proofErr w:type="gramStart"/>
            <w:r>
              <w:rPr>
                <w:color w:val="000000"/>
                <w:sz w:val="28"/>
                <w:szCs w:val="28"/>
                <w:shd w:val="clear" w:color="auto" w:fill="FFFFFF"/>
              </w:rPr>
              <w:t>Р</w:t>
            </w:r>
            <w:proofErr w:type="gramEnd"/>
            <w:r>
              <w:rPr>
                <w:color w:val="000000"/>
                <w:sz w:val="28"/>
                <w:szCs w:val="28"/>
                <w:shd w:val="clear" w:color="auto" w:fill="FFFFFF"/>
              </w:rPr>
              <w:t xml:space="preserve"> 52143-2003. Основные виды социальных услуг</w:t>
            </w: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2398" w:type="dxa"/>
            <w:tcBorders>
              <w:top w:val="single" w:sz="4" w:space="0" w:color="000000"/>
              <w:left w:val="single" w:sz="4" w:space="0" w:color="000000"/>
              <w:bottom w:val="single" w:sz="4" w:space="0" w:color="000000"/>
              <w:right w:val="single" w:sz="4" w:space="0" w:color="000000"/>
            </w:tcBorders>
          </w:tcPr>
          <w:p w:rsidR="007419CE" w:rsidRDefault="007419CE">
            <w:pPr>
              <w:snapToGrid w:val="0"/>
              <w:jc w:val="center"/>
              <w:rPr>
                <w:b/>
                <w:color w:val="000000"/>
                <w:sz w:val="28"/>
                <w:szCs w:val="28"/>
                <w:shd w:val="clear" w:color="auto" w:fill="FFFFFF"/>
              </w:rPr>
            </w:pPr>
          </w:p>
        </w:tc>
      </w:tr>
      <w:tr w:rsidR="007419CE" w:rsidTr="00930BB4">
        <w:tc>
          <w:tcPr>
            <w:tcW w:w="5090" w:type="dxa"/>
            <w:tcBorders>
              <w:top w:val="single" w:sz="4" w:space="0" w:color="000000"/>
              <w:left w:val="single" w:sz="4" w:space="0" w:color="000000"/>
              <w:bottom w:val="single" w:sz="4" w:space="0" w:color="000000"/>
              <w:right w:val="nil"/>
            </w:tcBorders>
            <w:hideMark/>
          </w:tcPr>
          <w:p w:rsidR="007419CE" w:rsidRDefault="007419CE">
            <w:pPr>
              <w:snapToGrid w:val="0"/>
              <w:rPr>
                <w:color w:val="000000"/>
                <w:sz w:val="28"/>
                <w:szCs w:val="28"/>
                <w:shd w:val="clear" w:color="auto" w:fill="FFFFFF"/>
              </w:rPr>
            </w:pPr>
            <w:r>
              <w:rPr>
                <w:color w:val="000000"/>
                <w:sz w:val="28"/>
                <w:szCs w:val="28"/>
                <w:shd w:val="clear" w:color="auto" w:fill="FFFFFF"/>
              </w:rPr>
              <w:t xml:space="preserve">ГОСТ </w:t>
            </w:r>
            <w:proofErr w:type="gramStart"/>
            <w:r>
              <w:rPr>
                <w:color w:val="000000"/>
                <w:sz w:val="28"/>
                <w:szCs w:val="28"/>
                <w:shd w:val="clear" w:color="auto" w:fill="FFFFFF"/>
              </w:rPr>
              <w:t>Р</w:t>
            </w:r>
            <w:proofErr w:type="gramEnd"/>
            <w:r>
              <w:rPr>
                <w:color w:val="000000"/>
                <w:sz w:val="28"/>
                <w:szCs w:val="28"/>
                <w:shd w:val="clear" w:color="auto" w:fill="FFFFFF"/>
              </w:rPr>
              <w:t xml:space="preserve"> 52495-2005. Термины и определения</w:t>
            </w: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2398" w:type="dxa"/>
            <w:tcBorders>
              <w:top w:val="single" w:sz="4" w:space="0" w:color="000000"/>
              <w:left w:val="single" w:sz="4" w:space="0" w:color="000000"/>
              <w:bottom w:val="single" w:sz="4" w:space="0" w:color="000000"/>
              <w:right w:val="single" w:sz="4" w:space="0" w:color="000000"/>
            </w:tcBorders>
          </w:tcPr>
          <w:p w:rsidR="007419CE" w:rsidRDefault="007419CE">
            <w:pPr>
              <w:snapToGrid w:val="0"/>
              <w:jc w:val="center"/>
              <w:rPr>
                <w:b/>
                <w:color w:val="000000"/>
                <w:sz w:val="28"/>
                <w:szCs w:val="28"/>
                <w:shd w:val="clear" w:color="auto" w:fill="FFFFFF"/>
              </w:rPr>
            </w:pPr>
          </w:p>
        </w:tc>
      </w:tr>
      <w:tr w:rsidR="007419CE" w:rsidTr="00930BB4">
        <w:tc>
          <w:tcPr>
            <w:tcW w:w="5090" w:type="dxa"/>
            <w:tcBorders>
              <w:top w:val="single" w:sz="4" w:space="0" w:color="000000"/>
              <w:left w:val="single" w:sz="4" w:space="0" w:color="000000"/>
              <w:bottom w:val="single" w:sz="4" w:space="0" w:color="000000"/>
              <w:right w:val="nil"/>
            </w:tcBorders>
            <w:hideMark/>
          </w:tcPr>
          <w:p w:rsidR="007419CE" w:rsidRDefault="007419CE">
            <w:pPr>
              <w:snapToGrid w:val="0"/>
              <w:rPr>
                <w:color w:val="000000"/>
                <w:sz w:val="28"/>
                <w:szCs w:val="28"/>
                <w:shd w:val="clear" w:color="auto" w:fill="FFFFFF"/>
              </w:rPr>
            </w:pPr>
            <w:r>
              <w:rPr>
                <w:color w:val="000000"/>
                <w:sz w:val="28"/>
                <w:szCs w:val="28"/>
                <w:shd w:val="clear" w:color="auto" w:fill="FFFFFF"/>
              </w:rPr>
              <w:t xml:space="preserve">ГОСТ </w:t>
            </w:r>
            <w:proofErr w:type="gramStart"/>
            <w:r>
              <w:rPr>
                <w:color w:val="000000"/>
                <w:sz w:val="28"/>
                <w:szCs w:val="28"/>
                <w:shd w:val="clear" w:color="auto" w:fill="FFFFFF"/>
              </w:rPr>
              <w:t>Р</w:t>
            </w:r>
            <w:proofErr w:type="gramEnd"/>
            <w:r>
              <w:rPr>
                <w:color w:val="000000"/>
                <w:sz w:val="28"/>
                <w:szCs w:val="28"/>
                <w:shd w:val="clear" w:color="auto" w:fill="FFFFFF"/>
              </w:rPr>
              <w:t xml:space="preserve"> 52496-2005. Контроль качества социальных услуг</w:t>
            </w: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2398" w:type="dxa"/>
            <w:tcBorders>
              <w:top w:val="single" w:sz="4" w:space="0" w:color="000000"/>
              <w:left w:val="single" w:sz="4" w:space="0" w:color="000000"/>
              <w:bottom w:val="single" w:sz="4" w:space="0" w:color="000000"/>
              <w:right w:val="single" w:sz="4" w:space="0" w:color="000000"/>
            </w:tcBorders>
          </w:tcPr>
          <w:p w:rsidR="007419CE" w:rsidRDefault="007419CE">
            <w:pPr>
              <w:snapToGrid w:val="0"/>
              <w:jc w:val="center"/>
              <w:rPr>
                <w:b/>
                <w:color w:val="000000"/>
                <w:sz w:val="28"/>
                <w:szCs w:val="28"/>
                <w:shd w:val="clear" w:color="auto" w:fill="FFFFFF"/>
              </w:rPr>
            </w:pPr>
          </w:p>
        </w:tc>
      </w:tr>
      <w:tr w:rsidR="007419CE" w:rsidTr="00930BB4">
        <w:tc>
          <w:tcPr>
            <w:tcW w:w="5090" w:type="dxa"/>
            <w:tcBorders>
              <w:top w:val="single" w:sz="4" w:space="0" w:color="000000"/>
              <w:left w:val="single" w:sz="4" w:space="0" w:color="000000"/>
              <w:bottom w:val="single" w:sz="4" w:space="0" w:color="000000"/>
              <w:right w:val="nil"/>
            </w:tcBorders>
            <w:hideMark/>
          </w:tcPr>
          <w:p w:rsidR="007419CE" w:rsidRDefault="007419CE">
            <w:pPr>
              <w:snapToGrid w:val="0"/>
              <w:rPr>
                <w:color w:val="000000"/>
                <w:sz w:val="28"/>
                <w:szCs w:val="28"/>
                <w:shd w:val="clear" w:color="auto" w:fill="FFFFFF"/>
              </w:rPr>
            </w:pPr>
            <w:r>
              <w:rPr>
                <w:color w:val="000000"/>
                <w:sz w:val="28"/>
                <w:szCs w:val="28"/>
                <w:shd w:val="clear" w:color="auto" w:fill="FFFFFF"/>
              </w:rPr>
              <w:lastRenderedPageBreak/>
              <w:t xml:space="preserve">ГОСТ </w:t>
            </w:r>
            <w:proofErr w:type="gramStart"/>
            <w:r>
              <w:rPr>
                <w:color w:val="000000"/>
                <w:sz w:val="28"/>
                <w:szCs w:val="28"/>
                <w:shd w:val="clear" w:color="auto" w:fill="FFFFFF"/>
              </w:rPr>
              <w:t>Р</w:t>
            </w:r>
            <w:proofErr w:type="gramEnd"/>
            <w:r>
              <w:rPr>
                <w:color w:val="000000"/>
                <w:sz w:val="28"/>
                <w:szCs w:val="28"/>
                <w:shd w:val="clear" w:color="auto" w:fill="FFFFFF"/>
              </w:rPr>
              <w:t xml:space="preserve"> 52497-2005. Система качества учреждений социального обслуживания</w:t>
            </w: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2398" w:type="dxa"/>
            <w:tcBorders>
              <w:top w:val="single" w:sz="4" w:space="0" w:color="000000"/>
              <w:left w:val="single" w:sz="4" w:space="0" w:color="000000"/>
              <w:bottom w:val="single" w:sz="4" w:space="0" w:color="000000"/>
              <w:right w:val="single" w:sz="4" w:space="0" w:color="000000"/>
            </w:tcBorders>
          </w:tcPr>
          <w:p w:rsidR="007419CE" w:rsidRDefault="007419CE">
            <w:pPr>
              <w:snapToGrid w:val="0"/>
              <w:jc w:val="center"/>
              <w:rPr>
                <w:b/>
                <w:color w:val="000000"/>
                <w:sz w:val="28"/>
                <w:szCs w:val="28"/>
                <w:shd w:val="clear" w:color="auto" w:fill="FFFFFF"/>
              </w:rPr>
            </w:pPr>
          </w:p>
        </w:tc>
      </w:tr>
      <w:tr w:rsidR="007419CE" w:rsidTr="00930BB4">
        <w:tc>
          <w:tcPr>
            <w:tcW w:w="5090" w:type="dxa"/>
            <w:tcBorders>
              <w:top w:val="single" w:sz="4" w:space="0" w:color="000000"/>
              <w:left w:val="single" w:sz="4" w:space="0" w:color="000000"/>
              <w:bottom w:val="single" w:sz="4" w:space="0" w:color="000000"/>
              <w:right w:val="nil"/>
            </w:tcBorders>
            <w:hideMark/>
          </w:tcPr>
          <w:p w:rsidR="007419CE" w:rsidRDefault="007419CE">
            <w:pPr>
              <w:snapToGrid w:val="0"/>
              <w:rPr>
                <w:color w:val="000000"/>
                <w:sz w:val="28"/>
                <w:szCs w:val="28"/>
                <w:shd w:val="clear" w:color="auto" w:fill="FFFFFF"/>
              </w:rPr>
            </w:pPr>
            <w:r>
              <w:rPr>
                <w:color w:val="000000"/>
                <w:sz w:val="28"/>
                <w:szCs w:val="28"/>
                <w:shd w:val="clear" w:color="auto" w:fill="FFFFFF"/>
              </w:rPr>
              <w:t xml:space="preserve">ГОСТ </w:t>
            </w:r>
            <w:proofErr w:type="gramStart"/>
            <w:r>
              <w:rPr>
                <w:color w:val="000000"/>
                <w:sz w:val="28"/>
                <w:szCs w:val="28"/>
                <w:shd w:val="clear" w:color="auto" w:fill="FFFFFF"/>
              </w:rPr>
              <w:t>Р</w:t>
            </w:r>
            <w:proofErr w:type="gramEnd"/>
            <w:r>
              <w:rPr>
                <w:color w:val="000000"/>
                <w:sz w:val="28"/>
                <w:szCs w:val="28"/>
                <w:shd w:val="clear" w:color="auto" w:fill="FFFFFF"/>
              </w:rPr>
              <w:t xml:space="preserve"> 52498-2005. Классификация учреждений социального обслуживания</w:t>
            </w: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2398" w:type="dxa"/>
            <w:tcBorders>
              <w:top w:val="single" w:sz="4" w:space="0" w:color="000000"/>
              <w:left w:val="single" w:sz="4" w:space="0" w:color="000000"/>
              <w:bottom w:val="single" w:sz="4" w:space="0" w:color="000000"/>
              <w:right w:val="single" w:sz="4" w:space="0" w:color="000000"/>
            </w:tcBorders>
          </w:tcPr>
          <w:p w:rsidR="007419CE" w:rsidRDefault="007419CE">
            <w:pPr>
              <w:snapToGrid w:val="0"/>
              <w:jc w:val="center"/>
              <w:rPr>
                <w:b/>
                <w:color w:val="000000"/>
                <w:sz w:val="28"/>
                <w:szCs w:val="28"/>
                <w:shd w:val="clear" w:color="auto" w:fill="FFFFFF"/>
              </w:rPr>
            </w:pPr>
          </w:p>
        </w:tc>
      </w:tr>
      <w:tr w:rsidR="007419CE" w:rsidTr="00930BB4">
        <w:tc>
          <w:tcPr>
            <w:tcW w:w="5090" w:type="dxa"/>
            <w:tcBorders>
              <w:top w:val="single" w:sz="4" w:space="0" w:color="000000"/>
              <w:left w:val="single" w:sz="4" w:space="0" w:color="000000"/>
              <w:bottom w:val="single" w:sz="4" w:space="0" w:color="000000"/>
              <w:right w:val="nil"/>
            </w:tcBorders>
            <w:hideMark/>
          </w:tcPr>
          <w:p w:rsidR="007419CE" w:rsidRDefault="007419CE">
            <w:pPr>
              <w:snapToGrid w:val="0"/>
              <w:rPr>
                <w:color w:val="000000"/>
                <w:sz w:val="28"/>
                <w:szCs w:val="28"/>
                <w:shd w:val="clear" w:color="auto" w:fill="FFFFFF"/>
              </w:rPr>
            </w:pPr>
            <w:r>
              <w:rPr>
                <w:color w:val="000000"/>
                <w:sz w:val="28"/>
                <w:szCs w:val="28"/>
                <w:shd w:val="clear" w:color="auto" w:fill="FFFFFF"/>
              </w:rPr>
              <w:t xml:space="preserve">ГОСТ </w:t>
            </w:r>
            <w:proofErr w:type="gramStart"/>
            <w:r>
              <w:rPr>
                <w:color w:val="000000"/>
                <w:sz w:val="28"/>
                <w:szCs w:val="28"/>
                <w:shd w:val="clear" w:color="auto" w:fill="FFFFFF"/>
              </w:rPr>
              <w:t>Р</w:t>
            </w:r>
            <w:proofErr w:type="gramEnd"/>
            <w:r>
              <w:rPr>
                <w:color w:val="000000"/>
                <w:sz w:val="28"/>
                <w:szCs w:val="28"/>
                <w:shd w:val="clear" w:color="auto" w:fill="FFFFFF"/>
              </w:rPr>
              <w:t xml:space="preserve"> 52880-2007. Типы учреждений социального обслуживания граждан пожилого возраста и инвалидов</w:t>
            </w: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2398" w:type="dxa"/>
            <w:tcBorders>
              <w:top w:val="single" w:sz="4" w:space="0" w:color="000000"/>
              <w:left w:val="single" w:sz="4" w:space="0" w:color="000000"/>
              <w:bottom w:val="single" w:sz="4" w:space="0" w:color="000000"/>
              <w:right w:val="single" w:sz="4" w:space="0" w:color="000000"/>
            </w:tcBorders>
          </w:tcPr>
          <w:p w:rsidR="007419CE" w:rsidRDefault="007419CE">
            <w:pPr>
              <w:snapToGrid w:val="0"/>
              <w:jc w:val="center"/>
              <w:rPr>
                <w:b/>
                <w:color w:val="000000"/>
                <w:sz w:val="28"/>
                <w:szCs w:val="28"/>
                <w:shd w:val="clear" w:color="auto" w:fill="FFFFFF"/>
              </w:rPr>
            </w:pPr>
          </w:p>
        </w:tc>
      </w:tr>
      <w:tr w:rsidR="007419CE" w:rsidTr="00930BB4">
        <w:tc>
          <w:tcPr>
            <w:tcW w:w="5090" w:type="dxa"/>
            <w:tcBorders>
              <w:top w:val="single" w:sz="4" w:space="0" w:color="000000"/>
              <w:left w:val="single" w:sz="4" w:space="0" w:color="000000"/>
              <w:bottom w:val="single" w:sz="4" w:space="0" w:color="000000"/>
              <w:right w:val="nil"/>
            </w:tcBorders>
            <w:hideMark/>
          </w:tcPr>
          <w:p w:rsidR="007419CE" w:rsidRDefault="007419CE">
            <w:pPr>
              <w:snapToGrid w:val="0"/>
              <w:rPr>
                <w:color w:val="000000"/>
                <w:sz w:val="28"/>
                <w:szCs w:val="28"/>
                <w:shd w:val="clear" w:color="auto" w:fill="FFFFFF"/>
              </w:rPr>
            </w:pPr>
            <w:r>
              <w:rPr>
                <w:color w:val="000000"/>
                <w:sz w:val="28"/>
                <w:szCs w:val="28"/>
                <w:shd w:val="clear" w:color="auto" w:fill="FFFFFF"/>
              </w:rPr>
              <w:t xml:space="preserve">ГОСТ </w:t>
            </w:r>
            <w:proofErr w:type="gramStart"/>
            <w:r>
              <w:rPr>
                <w:color w:val="000000"/>
                <w:sz w:val="28"/>
                <w:szCs w:val="28"/>
                <w:shd w:val="clear" w:color="auto" w:fill="FFFFFF"/>
              </w:rPr>
              <w:t>Р</w:t>
            </w:r>
            <w:proofErr w:type="gramEnd"/>
            <w:r>
              <w:rPr>
                <w:color w:val="000000"/>
                <w:sz w:val="28"/>
                <w:szCs w:val="28"/>
                <w:shd w:val="clear" w:color="auto" w:fill="FFFFFF"/>
              </w:rPr>
              <w:t xml:space="preserve"> 52882-2007. Специальное техническое оснащение учреждений социального обслуживания</w:t>
            </w: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2398" w:type="dxa"/>
            <w:tcBorders>
              <w:top w:val="single" w:sz="4" w:space="0" w:color="000000"/>
              <w:left w:val="single" w:sz="4" w:space="0" w:color="000000"/>
              <w:bottom w:val="single" w:sz="4" w:space="0" w:color="000000"/>
              <w:right w:val="single" w:sz="4" w:space="0" w:color="000000"/>
            </w:tcBorders>
          </w:tcPr>
          <w:p w:rsidR="007419CE" w:rsidRDefault="007419CE">
            <w:pPr>
              <w:snapToGrid w:val="0"/>
              <w:jc w:val="center"/>
              <w:rPr>
                <w:b/>
                <w:color w:val="000000"/>
                <w:sz w:val="28"/>
                <w:szCs w:val="28"/>
                <w:shd w:val="clear" w:color="auto" w:fill="FFFFFF"/>
              </w:rPr>
            </w:pPr>
          </w:p>
        </w:tc>
      </w:tr>
      <w:tr w:rsidR="007419CE" w:rsidTr="00930BB4">
        <w:tc>
          <w:tcPr>
            <w:tcW w:w="5090" w:type="dxa"/>
            <w:tcBorders>
              <w:top w:val="single" w:sz="4" w:space="0" w:color="000000"/>
              <w:left w:val="single" w:sz="4" w:space="0" w:color="000000"/>
              <w:bottom w:val="single" w:sz="4" w:space="0" w:color="000000"/>
              <w:right w:val="nil"/>
            </w:tcBorders>
            <w:hideMark/>
          </w:tcPr>
          <w:p w:rsidR="007419CE" w:rsidRDefault="007419CE">
            <w:pPr>
              <w:snapToGrid w:val="0"/>
              <w:rPr>
                <w:color w:val="000000"/>
                <w:sz w:val="28"/>
                <w:szCs w:val="28"/>
                <w:shd w:val="clear" w:color="auto" w:fill="FFFFFF"/>
              </w:rPr>
            </w:pPr>
            <w:r>
              <w:rPr>
                <w:color w:val="000000"/>
                <w:sz w:val="28"/>
                <w:szCs w:val="28"/>
                <w:shd w:val="clear" w:color="auto" w:fill="FFFFFF"/>
              </w:rPr>
              <w:t xml:space="preserve">ГОСТ </w:t>
            </w:r>
            <w:proofErr w:type="gramStart"/>
            <w:r>
              <w:rPr>
                <w:color w:val="000000"/>
                <w:sz w:val="28"/>
                <w:szCs w:val="28"/>
                <w:shd w:val="clear" w:color="auto" w:fill="FFFFFF"/>
              </w:rPr>
              <w:t>Р</w:t>
            </w:r>
            <w:proofErr w:type="gramEnd"/>
            <w:r>
              <w:rPr>
                <w:color w:val="000000"/>
                <w:sz w:val="28"/>
                <w:szCs w:val="28"/>
                <w:shd w:val="clear" w:color="auto" w:fill="FFFFFF"/>
              </w:rPr>
              <w:t xml:space="preserve"> 52883-2007. Требования к персоналу учреждений социального обслуживания</w:t>
            </w: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2398" w:type="dxa"/>
            <w:tcBorders>
              <w:top w:val="single" w:sz="4" w:space="0" w:color="000000"/>
              <w:left w:val="single" w:sz="4" w:space="0" w:color="000000"/>
              <w:bottom w:val="single" w:sz="4" w:space="0" w:color="000000"/>
              <w:right w:val="single" w:sz="4" w:space="0" w:color="000000"/>
            </w:tcBorders>
          </w:tcPr>
          <w:p w:rsidR="007419CE" w:rsidRDefault="007419CE">
            <w:pPr>
              <w:snapToGrid w:val="0"/>
              <w:jc w:val="center"/>
              <w:rPr>
                <w:b/>
                <w:color w:val="000000"/>
                <w:sz w:val="28"/>
                <w:szCs w:val="28"/>
                <w:shd w:val="clear" w:color="auto" w:fill="FFFFFF"/>
              </w:rPr>
            </w:pPr>
          </w:p>
        </w:tc>
      </w:tr>
      <w:tr w:rsidR="007419CE" w:rsidTr="00930BB4">
        <w:tc>
          <w:tcPr>
            <w:tcW w:w="5090" w:type="dxa"/>
            <w:tcBorders>
              <w:top w:val="single" w:sz="4" w:space="0" w:color="000000"/>
              <w:left w:val="single" w:sz="4" w:space="0" w:color="000000"/>
              <w:bottom w:val="single" w:sz="4" w:space="0" w:color="000000"/>
              <w:right w:val="nil"/>
            </w:tcBorders>
            <w:hideMark/>
          </w:tcPr>
          <w:p w:rsidR="007419CE" w:rsidRDefault="007419CE">
            <w:pPr>
              <w:snapToGrid w:val="0"/>
              <w:rPr>
                <w:color w:val="000000"/>
                <w:sz w:val="28"/>
                <w:szCs w:val="28"/>
                <w:shd w:val="clear" w:color="auto" w:fill="FFFFFF"/>
              </w:rPr>
            </w:pPr>
            <w:r>
              <w:rPr>
                <w:color w:val="000000"/>
                <w:sz w:val="28"/>
                <w:szCs w:val="28"/>
                <w:shd w:val="clear" w:color="auto" w:fill="FFFFFF"/>
              </w:rPr>
              <w:t xml:space="preserve">ГОСТ </w:t>
            </w:r>
            <w:proofErr w:type="gramStart"/>
            <w:r>
              <w:rPr>
                <w:color w:val="000000"/>
                <w:sz w:val="28"/>
                <w:szCs w:val="28"/>
                <w:shd w:val="clear" w:color="auto" w:fill="FFFFFF"/>
              </w:rPr>
              <w:t>Р</w:t>
            </w:r>
            <w:proofErr w:type="gramEnd"/>
            <w:r>
              <w:rPr>
                <w:color w:val="000000"/>
                <w:sz w:val="28"/>
                <w:szCs w:val="28"/>
                <w:shd w:val="clear" w:color="auto" w:fill="FFFFFF"/>
              </w:rPr>
              <w:t xml:space="preserve"> 52884-2007. Порядок и условия предоставления социальных услуг гражданам пожилого возраста и инвалидам</w:t>
            </w: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2398" w:type="dxa"/>
            <w:tcBorders>
              <w:top w:val="single" w:sz="4" w:space="0" w:color="000000"/>
              <w:left w:val="single" w:sz="4" w:space="0" w:color="000000"/>
              <w:bottom w:val="single" w:sz="4" w:space="0" w:color="000000"/>
              <w:right w:val="single" w:sz="4" w:space="0" w:color="000000"/>
            </w:tcBorders>
          </w:tcPr>
          <w:p w:rsidR="007419CE" w:rsidRDefault="007419CE">
            <w:pPr>
              <w:snapToGrid w:val="0"/>
              <w:jc w:val="center"/>
              <w:rPr>
                <w:b/>
                <w:color w:val="000000"/>
                <w:sz w:val="28"/>
                <w:szCs w:val="28"/>
                <w:shd w:val="clear" w:color="auto" w:fill="FFFFFF"/>
              </w:rPr>
            </w:pPr>
          </w:p>
        </w:tc>
      </w:tr>
      <w:tr w:rsidR="007419CE" w:rsidTr="00930BB4">
        <w:tc>
          <w:tcPr>
            <w:tcW w:w="5090" w:type="dxa"/>
            <w:tcBorders>
              <w:top w:val="single" w:sz="4" w:space="0" w:color="000000"/>
              <w:left w:val="single" w:sz="4" w:space="0" w:color="000000"/>
              <w:bottom w:val="single" w:sz="4" w:space="0" w:color="000000"/>
              <w:right w:val="nil"/>
            </w:tcBorders>
            <w:hideMark/>
          </w:tcPr>
          <w:p w:rsidR="007419CE" w:rsidRDefault="007419CE">
            <w:pPr>
              <w:snapToGrid w:val="0"/>
              <w:rPr>
                <w:color w:val="000000"/>
                <w:sz w:val="28"/>
                <w:szCs w:val="28"/>
                <w:shd w:val="clear" w:color="auto" w:fill="FFFFFF"/>
              </w:rPr>
            </w:pPr>
            <w:r>
              <w:rPr>
                <w:color w:val="000000"/>
                <w:sz w:val="28"/>
                <w:szCs w:val="28"/>
                <w:shd w:val="clear" w:color="auto" w:fill="FFFFFF"/>
              </w:rPr>
              <w:t xml:space="preserve">ГОСТ </w:t>
            </w:r>
            <w:proofErr w:type="gramStart"/>
            <w:r>
              <w:rPr>
                <w:color w:val="000000"/>
                <w:sz w:val="28"/>
                <w:szCs w:val="28"/>
                <w:shd w:val="clear" w:color="auto" w:fill="FFFFFF"/>
              </w:rPr>
              <w:t>Р</w:t>
            </w:r>
            <w:proofErr w:type="gramEnd"/>
            <w:r>
              <w:rPr>
                <w:color w:val="000000"/>
                <w:sz w:val="28"/>
                <w:szCs w:val="28"/>
                <w:shd w:val="clear" w:color="auto" w:fill="FFFFFF"/>
              </w:rPr>
              <w:t xml:space="preserve">  53058-2008 Социальные услуги гражданам пожилого возраста</w:t>
            </w: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2398" w:type="dxa"/>
            <w:tcBorders>
              <w:top w:val="single" w:sz="4" w:space="0" w:color="000000"/>
              <w:left w:val="single" w:sz="4" w:space="0" w:color="000000"/>
              <w:bottom w:val="single" w:sz="4" w:space="0" w:color="000000"/>
              <w:right w:val="single" w:sz="4" w:space="0" w:color="000000"/>
            </w:tcBorders>
          </w:tcPr>
          <w:p w:rsidR="007419CE" w:rsidRDefault="007419CE">
            <w:pPr>
              <w:snapToGrid w:val="0"/>
              <w:jc w:val="center"/>
              <w:rPr>
                <w:b/>
                <w:color w:val="000000"/>
                <w:sz w:val="28"/>
                <w:szCs w:val="28"/>
                <w:shd w:val="clear" w:color="auto" w:fill="FFFFFF"/>
              </w:rPr>
            </w:pPr>
          </w:p>
        </w:tc>
      </w:tr>
      <w:tr w:rsidR="007419CE" w:rsidTr="00930BB4">
        <w:tc>
          <w:tcPr>
            <w:tcW w:w="5090" w:type="dxa"/>
            <w:tcBorders>
              <w:top w:val="single" w:sz="4" w:space="0" w:color="000000"/>
              <w:left w:val="single" w:sz="4" w:space="0" w:color="000000"/>
              <w:bottom w:val="single" w:sz="4" w:space="0" w:color="000000"/>
              <w:right w:val="nil"/>
            </w:tcBorders>
            <w:hideMark/>
          </w:tcPr>
          <w:p w:rsidR="007419CE" w:rsidRDefault="007419CE">
            <w:pPr>
              <w:snapToGrid w:val="0"/>
              <w:rPr>
                <w:color w:val="000000"/>
                <w:sz w:val="28"/>
                <w:szCs w:val="28"/>
                <w:shd w:val="clear" w:color="auto" w:fill="FFFFFF"/>
              </w:rPr>
            </w:pPr>
            <w:r>
              <w:rPr>
                <w:color w:val="000000"/>
                <w:sz w:val="28"/>
                <w:szCs w:val="28"/>
                <w:shd w:val="clear" w:color="auto" w:fill="FFFFFF"/>
              </w:rPr>
              <w:t xml:space="preserve">ГОСТ </w:t>
            </w:r>
            <w:proofErr w:type="gramStart"/>
            <w:r>
              <w:rPr>
                <w:color w:val="000000"/>
                <w:sz w:val="28"/>
                <w:szCs w:val="28"/>
                <w:shd w:val="clear" w:color="auto" w:fill="FFFFFF"/>
              </w:rPr>
              <w:t>Р</w:t>
            </w:r>
            <w:proofErr w:type="gramEnd"/>
            <w:r>
              <w:rPr>
                <w:color w:val="000000"/>
                <w:sz w:val="28"/>
                <w:szCs w:val="28"/>
                <w:shd w:val="clear" w:color="auto" w:fill="FFFFFF"/>
              </w:rPr>
              <w:t xml:space="preserve">  53059-2008 Социальные услуги инвалидам</w:t>
            </w: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2398" w:type="dxa"/>
            <w:tcBorders>
              <w:top w:val="single" w:sz="4" w:space="0" w:color="000000"/>
              <w:left w:val="single" w:sz="4" w:space="0" w:color="000000"/>
              <w:bottom w:val="single" w:sz="4" w:space="0" w:color="000000"/>
              <w:right w:val="single" w:sz="4" w:space="0" w:color="000000"/>
            </w:tcBorders>
          </w:tcPr>
          <w:p w:rsidR="007419CE" w:rsidRDefault="007419CE">
            <w:pPr>
              <w:snapToGrid w:val="0"/>
              <w:jc w:val="center"/>
              <w:rPr>
                <w:b/>
                <w:color w:val="000000"/>
                <w:sz w:val="28"/>
                <w:szCs w:val="28"/>
                <w:shd w:val="clear" w:color="auto" w:fill="FFFFFF"/>
              </w:rPr>
            </w:pPr>
          </w:p>
        </w:tc>
      </w:tr>
      <w:tr w:rsidR="007419CE" w:rsidTr="00930BB4">
        <w:tc>
          <w:tcPr>
            <w:tcW w:w="5090" w:type="dxa"/>
            <w:tcBorders>
              <w:top w:val="single" w:sz="4" w:space="0" w:color="000000"/>
              <w:left w:val="single" w:sz="4" w:space="0" w:color="000000"/>
              <w:bottom w:val="single" w:sz="4" w:space="0" w:color="000000"/>
              <w:right w:val="nil"/>
            </w:tcBorders>
            <w:hideMark/>
          </w:tcPr>
          <w:p w:rsidR="007419CE" w:rsidRDefault="007419CE">
            <w:pPr>
              <w:snapToGrid w:val="0"/>
              <w:rPr>
                <w:color w:val="000000"/>
                <w:sz w:val="28"/>
                <w:szCs w:val="28"/>
                <w:shd w:val="clear" w:color="auto" w:fill="FFFFFF"/>
              </w:rPr>
            </w:pPr>
            <w:r>
              <w:rPr>
                <w:color w:val="000000"/>
                <w:sz w:val="28"/>
                <w:szCs w:val="28"/>
                <w:shd w:val="clear" w:color="auto" w:fill="FFFFFF"/>
              </w:rPr>
              <w:t xml:space="preserve">ГОСТ </w:t>
            </w:r>
            <w:proofErr w:type="gramStart"/>
            <w:r>
              <w:rPr>
                <w:color w:val="000000"/>
                <w:sz w:val="28"/>
                <w:szCs w:val="28"/>
                <w:shd w:val="clear" w:color="auto" w:fill="FFFFFF"/>
              </w:rPr>
              <w:t>Р</w:t>
            </w:r>
            <w:proofErr w:type="gramEnd"/>
            <w:r>
              <w:rPr>
                <w:color w:val="000000"/>
                <w:sz w:val="28"/>
                <w:szCs w:val="28"/>
                <w:shd w:val="clear" w:color="auto" w:fill="FFFFFF"/>
              </w:rPr>
              <w:t xml:space="preserve"> 53060-2008. Документация учреждений социального обслуживания населения</w:t>
            </w: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2398" w:type="dxa"/>
            <w:tcBorders>
              <w:top w:val="single" w:sz="4" w:space="0" w:color="000000"/>
              <w:left w:val="single" w:sz="4" w:space="0" w:color="000000"/>
              <w:bottom w:val="single" w:sz="4" w:space="0" w:color="000000"/>
              <w:right w:val="single" w:sz="4" w:space="0" w:color="000000"/>
            </w:tcBorders>
          </w:tcPr>
          <w:p w:rsidR="007419CE" w:rsidRDefault="007419CE">
            <w:pPr>
              <w:snapToGrid w:val="0"/>
              <w:jc w:val="center"/>
              <w:rPr>
                <w:b/>
                <w:color w:val="000000"/>
                <w:sz w:val="28"/>
                <w:szCs w:val="28"/>
                <w:shd w:val="clear" w:color="auto" w:fill="FFFFFF"/>
              </w:rPr>
            </w:pPr>
          </w:p>
        </w:tc>
      </w:tr>
      <w:tr w:rsidR="007419CE" w:rsidTr="00930BB4">
        <w:tc>
          <w:tcPr>
            <w:tcW w:w="5090" w:type="dxa"/>
            <w:tcBorders>
              <w:top w:val="nil"/>
              <w:left w:val="single" w:sz="4" w:space="0" w:color="000000"/>
              <w:bottom w:val="single" w:sz="4" w:space="0" w:color="000000"/>
              <w:right w:val="nil"/>
            </w:tcBorders>
            <w:hideMark/>
          </w:tcPr>
          <w:p w:rsidR="007419CE" w:rsidRDefault="007419CE">
            <w:pPr>
              <w:shd w:val="clear" w:color="auto" w:fill="FFFFFF"/>
              <w:tabs>
                <w:tab w:val="left" w:pos="0"/>
              </w:tabs>
              <w:snapToGrid w:val="0"/>
              <w:jc w:val="both"/>
              <w:rPr>
                <w:color w:val="000000"/>
                <w:sz w:val="28"/>
                <w:szCs w:val="28"/>
                <w:shd w:val="clear" w:color="auto" w:fill="FFFFFF"/>
              </w:rPr>
            </w:pPr>
            <w:r>
              <w:rPr>
                <w:color w:val="000000"/>
                <w:sz w:val="28"/>
                <w:szCs w:val="28"/>
                <w:shd w:val="clear" w:color="auto" w:fill="FFFFFF"/>
              </w:rPr>
              <w:t xml:space="preserve">ГОСТ </w:t>
            </w:r>
            <w:proofErr w:type="gramStart"/>
            <w:r>
              <w:rPr>
                <w:color w:val="000000"/>
                <w:sz w:val="28"/>
                <w:szCs w:val="28"/>
                <w:shd w:val="clear" w:color="auto" w:fill="FFFFFF"/>
              </w:rPr>
              <w:t>Р</w:t>
            </w:r>
            <w:proofErr w:type="gramEnd"/>
            <w:r>
              <w:rPr>
                <w:color w:val="000000"/>
                <w:sz w:val="28"/>
                <w:szCs w:val="28"/>
                <w:shd w:val="clear" w:color="auto" w:fill="FFFFFF"/>
              </w:rPr>
              <w:t xml:space="preserve"> 53347-2009  Контроль качества социальных услуг гражданам пожилого возраста</w:t>
            </w:r>
          </w:p>
        </w:tc>
        <w:tc>
          <w:tcPr>
            <w:tcW w:w="1536" w:type="dxa"/>
            <w:tcBorders>
              <w:top w:val="nil"/>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1536" w:type="dxa"/>
            <w:tcBorders>
              <w:top w:val="nil"/>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2398" w:type="dxa"/>
            <w:tcBorders>
              <w:top w:val="nil"/>
              <w:left w:val="single" w:sz="4" w:space="0" w:color="000000"/>
              <w:bottom w:val="single" w:sz="4" w:space="0" w:color="000000"/>
              <w:right w:val="single" w:sz="4" w:space="0" w:color="000000"/>
            </w:tcBorders>
          </w:tcPr>
          <w:p w:rsidR="007419CE" w:rsidRDefault="007419CE">
            <w:pPr>
              <w:snapToGrid w:val="0"/>
              <w:jc w:val="center"/>
              <w:rPr>
                <w:b/>
                <w:color w:val="000000"/>
                <w:sz w:val="28"/>
                <w:szCs w:val="28"/>
                <w:shd w:val="clear" w:color="auto" w:fill="FFFFFF"/>
              </w:rPr>
            </w:pPr>
          </w:p>
        </w:tc>
      </w:tr>
      <w:tr w:rsidR="007419CE" w:rsidTr="00930BB4">
        <w:tc>
          <w:tcPr>
            <w:tcW w:w="5090" w:type="dxa"/>
            <w:tcBorders>
              <w:top w:val="nil"/>
              <w:left w:val="single" w:sz="4" w:space="0" w:color="000000"/>
              <w:bottom w:val="single" w:sz="4" w:space="0" w:color="000000"/>
              <w:right w:val="nil"/>
            </w:tcBorders>
            <w:hideMark/>
          </w:tcPr>
          <w:p w:rsidR="007419CE" w:rsidRDefault="007419CE">
            <w:pPr>
              <w:shd w:val="clear" w:color="auto" w:fill="FFFFFF"/>
              <w:snapToGrid w:val="0"/>
              <w:ind w:left="12" w:right="-3" w:hanging="360"/>
              <w:jc w:val="both"/>
              <w:rPr>
                <w:color w:val="000000"/>
                <w:sz w:val="28"/>
                <w:szCs w:val="28"/>
                <w:shd w:val="clear" w:color="auto" w:fill="FFFFFF"/>
              </w:rPr>
            </w:pPr>
            <w:r>
              <w:rPr>
                <w:color w:val="000000"/>
                <w:sz w:val="28"/>
                <w:szCs w:val="28"/>
                <w:shd w:val="clear" w:color="auto" w:fill="FFFFFF"/>
              </w:rPr>
              <w:t xml:space="preserve">ГОСТ </w:t>
            </w:r>
            <w:proofErr w:type="gramStart"/>
            <w:r>
              <w:rPr>
                <w:color w:val="000000"/>
                <w:sz w:val="28"/>
                <w:szCs w:val="28"/>
                <w:shd w:val="clear" w:color="auto" w:fill="FFFFFF"/>
              </w:rPr>
              <w:t>Р</w:t>
            </w:r>
            <w:proofErr w:type="gramEnd"/>
            <w:r>
              <w:rPr>
                <w:color w:val="000000"/>
                <w:sz w:val="28"/>
                <w:szCs w:val="28"/>
                <w:shd w:val="clear" w:color="auto" w:fill="FFFFFF"/>
              </w:rPr>
              <w:t xml:space="preserve"> 53348-2009  Контроль качеств асоциальных услуг инвалидам;</w:t>
            </w:r>
          </w:p>
        </w:tc>
        <w:tc>
          <w:tcPr>
            <w:tcW w:w="1536" w:type="dxa"/>
            <w:tcBorders>
              <w:top w:val="nil"/>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1536" w:type="dxa"/>
            <w:tcBorders>
              <w:top w:val="nil"/>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2398" w:type="dxa"/>
            <w:tcBorders>
              <w:top w:val="nil"/>
              <w:left w:val="single" w:sz="4" w:space="0" w:color="000000"/>
              <w:bottom w:val="single" w:sz="4" w:space="0" w:color="000000"/>
              <w:right w:val="single" w:sz="4" w:space="0" w:color="000000"/>
            </w:tcBorders>
          </w:tcPr>
          <w:p w:rsidR="007419CE" w:rsidRDefault="007419CE">
            <w:pPr>
              <w:snapToGrid w:val="0"/>
              <w:jc w:val="center"/>
              <w:rPr>
                <w:b/>
                <w:color w:val="000000"/>
                <w:sz w:val="28"/>
                <w:szCs w:val="28"/>
                <w:shd w:val="clear" w:color="auto" w:fill="FFFFFF"/>
              </w:rPr>
            </w:pPr>
          </w:p>
        </w:tc>
      </w:tr>
      <w:tr w:rsidR="007419CE" w:rsidTr="00930BB4">
        <w:tc>
          <w:tcPr>
            <w:tcW w:w="5090" w:type="dxa"/>
            <w:tcBorders>
              <w:top w:val="nil"/>
              <w:left w:val="single" w:sz="4" w:space="0" w:color="000000"/>
              <w:bottom w:val="single" w:sz="4" w:space="0" w:color="000000"/>
              <w:right w:val="nil"/>
            </w:tcBorders>
            <w:hideMark/>
          </w:tcPr>
          <w:p w:rsidR="007419CE" w:rsidRDefault="007419CE">
            <w:pPr>
              <w:tabs>
                <w:tab w:val="left" w:pos="0"/>
              </w:tabs>
              <w:snapToGrid w:val="0"/>
              <w:ind w:left="-3" w:right="-3" w:firstLine="45"/>
              <w:jc w:val="both"/>
              <w:rPr>
                <w:color w:val="000000"/>
                <w:sz w:val="28"/>
                <w:szCs w:val="28"/>
                <w:shd w:val="clear" w:color="auto" w:fill="FFFFFF"/>
              </w:rPr>
            </w:pPr>
            <w:r>
              <w:rPr>
                <w:color w:val="000000"/>
                <w:sz w:val="28"/>
                <w:szCs w:val="28"/>
                <w:shd w:val="clear" w:color="auto" w:fill="FFFFFF"/>
              </w:rPr>
              <w:t xml:space="preserve">ГОСТ </w:t>
            </w:r>
            <w:proofErr w:type="gramStart"/>
            <w:r>
              <w:rPr>
                <w:color w:val="000000"/>
                <w:sz w:val="28"/>
                <w:szCs w:val="28"/>
                <w:shd w:val="clear" w:color="auto" w:fill="FFFFFF"/>
              </w:rPr>
              <w:t>Р</w:t>
            </w:r>
            <w:proofErr w:type="gramEnd"/>
            <w:r>
              <w:rPr>
                <w:color w:val="000000"/>
                <w:sz w:val="28"/>
                <w:szCs w:val="28"/>
                <w:shd w:val="clear" w:color="auto" w:fill="FFFFFF"/>
              </w:rPr>
              <w:t xml:space="preserve"> 53349-2009 ГОСТ Р 53349-2009  Реабилитационные услуги гражданам пожилого возраста. Основные виды</w:t>
            </w:r>
          </w:p>
        </w:tc>
        <w:tc>
          <w:tcPr>
            <w:tcW w:w="1536" w:type="dxa"/>
            <w:tcBorders>
              <w:top w:val="nil"/>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1536" w:type="dxa"/>
            <w:tcBorders>
              <w:top w:val="nil"/>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2398" w:type="dxa"/>
            <w:tcBorders>
              <w:top w:val="nil"/>
              <w:left w:val="single" w:sz="4" w:space="0" w:color="000000"/>
              <w:bottom w:val="single" w:sz="4" w:space="0" w:color="000000"/>
              <w:right w:val="single" w:sz="4" w:space="0" w:color="000000"/>
            </w:tcBorders>
          </w:tcPr>
          <w:p w:rsidR="007419CE" w:rsidRDefault="007419CE">
            <w:pPr>
              <w:snapToGrid w:val="0"/>
              <w:jc w:val="center"/>
              <w:rPr>
                <w:b/>
                <w:color w:val="000000"/>
                <w:sz w:val="28"/>
                <w:szCs w:val="28"/>
                <w:shd w:val="clear" w:color="auto" w:fill="FFFFFF"/>
              </w:rPr>
            </w:pPr>
          </w:p>
        </w:tc>
      </w:tr>
      <w:tr w:rsidR="007419CE" w:rsidTr="00930BB4">
        <w:tc>
          <w:tcPr>
            <w:tcW w:w="5090" w:type="dxa"/>
            <w:tcBorders>
              <w:top w:val="single" w:sz="4" w:space="0" w:color="000000"/>
              <w:left w:val="single" w:sz="4" w:space="0" w:color="000000"/>
              <w:bottom w:val="single" w:sz="4" w:space="0" w:color="000000"/>
              <w:right w:val="nil"/>
            </w:tcBorders>
            <w:hideMark/>
          </w:tcPr>
          <w:p w:rsidR="007419CE" w:rsidRDefault="007419CE">
            <w:pPr>
              <w:snapToGrid w:val="0"/>
              <w:rPr>
                <w:b/>
                <w:color w:val="000000"/>
                <w:sz w:val="28"/>
                <w:szCs w:val="28"/>
                <w:shd w:val="clear" w:color="auto" w:fill="FFFFFF"/>
              </w:rPr>
            </w:pPr>
            <w:r>
              <w:rPr>
                <w:b/>
                <w:color w:val="000000"/>
                <w:sz w:val="28"/>
                <w:szCs w:val="28"/>
                <w:shd w:val="clear" w:color="auto" w:fill="FFFFFF"/>
              </w:rPr>
              <w:t>1.2. Законы Российской Федерации, постановления</w:t>
            </w: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2398" w:type="dxa"/>
            <w:tcBorders>
              <w:top w:val="single" w:sz="4" w:space="0" w:color="000000"/>
              <w:left w:val="single" w:sz="4" w:space="0" w:color="000000"/>
              <w:bottom w:val="single" w:sz="4" w:space="0" w:color="000000"/>
              <w:right w:val="single" w:sz="4" w:space="0" w:color="000000"/>
            </w:tcBorders>
          </w:tcPr>
          <w:p w:rsidR="007419CE" w:rsidRDefault="007419CE">
            <w:pPr>
              <w:snapToGrid w:val="0"/>
              <w:jc w:val="center"/>
              <w:rPr>
                <w:b/>
                <w:color w:val="000000"/>
                <w:sz w:val="28"/>
                <w:szCs w:val="28"/>
                <w:shd w:val="clear" w:color="auto" w:fill="FFFFFF"/>
              </w:rPr>
            </w:pPr>
          </w:p>
        </w:tc>
      </w:tr>
      <w:tr w:rsidR="007419CE" w:rsidTr="00930BB4">
        <w:tc>
          <w:tcPr>
            <w:tcW w:w="5090" w:type="dxa"/>
            <w:tcBorders>
              <w:top w:val="single" w:sz="4" w:space="0" w:color="000000"/>
              <w:left w:val="single" w:sz="4" w:space="0" w:color="000000"/>
              <w:bottom w:val="single" w:sz="4" w:space="0" w:color="000000"/>
              <w:right w:val="nil"/>
            </w:tcBorders>
            <w:hideMark/>
          </w:tcPr>
          <w:p w:rsidR="007419CE" w:rsidRDefault="007419CE">
            <w:pPr>
              <w:snapToGrid w:val="0"/>
              <w:rPr>
                <w:color w:val="000000"/>
                <w:sz w:val="28"/>
                <w:szCs w:val="28"/>
                <w:shd w:val="clear" w:color="auto" w:fill="FFFFFF"/>
              </w:rPr>
            </w:pPr>
            <w:r>
              <w:rPr>
                <w:color w:val="000000"/>
                <w:sz w:val="28"/>
                <w:szCs w:val="28"/>
                <w:shd w:val="clear" w:color="auto" w:fill="FFFFFF"/>
              </w:rPr>
              <w:t>Семейный кодекс РФ</w:t>
            </w: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2398" w:type="dxa"/>
            <w:tcBorders>
              <w:top w:val="single" w:sz="4" w:space="0" w:color="000000"/>
              <w:left w:val="single" w:sz="4" w:space="0" w:color="000000"/>
              <w:bottom w:val="single" w:sz="4" w:space="0" w:color="000000"/>
              <w:right w:val="single" w:sz="4" w:space="0" w:color="000000"/>
            </w:tcBorders>
          </w:tcPr>
          <w:p w:rsidR="007419CE" w:rsidRDefault="007419CE">
            <w:pPr>
              <w:snapToGrid w:val="0"/>
              <w:jc w:val="center"/>
              <w:rPr>
                <w:b/>
                <w:color w:val="000000"/>
                <w:sz w:val="28"/>
                <w:szCs w:val="28"/>
                <w:shd w:val="clear" w:color="auto" w:fill="FFFFFF"/>
              </w:rPr>
            </w:pPr>
          </w:p>
        </w:tc>
      </w:tr>
      <w:tr w:rsidR="007419CE" w:rsidTr="00930BB4">
        <w:tc>
          <w:tcPr>
            <w:tcW w:w="5090" w:type="dxa"/>
            <w:tcBorders>
              <w:top w:val="single" w:sz="4" w:space="0" w:color="000000"/>
              <w:left w:val="single" w:sz="4" w:space="0" w:color="000000"/>
              <w:bottom w:val="single" w:sz="4" w:space="0" w:color="000000"/>
              <w:right w:val="nil"/>
            </w:tcBorders>
            <w:hideMark/>
          </w:tcPr>
          <w:p w:rsidR="007419CE" w:rsidRDefault="007419CE">
            <w:pPr>
              <w:snapToGrid w:val="0"/>
              <w:rPr>
                <w:color w:val="000000"/>
                <w:sz w:val="28"/>
                <w:szCs w:val="28"/>
                <w:shd w:val="clear" w:color="auto" w:fill="FFFFFF"/>
              </w:rPr>
            </w:pPr>
            <w:r>
              <w:rPr>
                <w:color w:val="000000"/>
                <w:sz w:val="28"/>
                <w:szCs w:val="28"/>
                <w:shd w:val="clear" w:color="auto" w:fill="FFFFFF"/>
              </w:rPr>
              <w:t>Гражданский Кодекс РФ</w:t>
            </w: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2398" w:type="dxa"/>
            <w:tcBorders>
              <w:top w:val="single" w:sz="4" w:space="0" w:color="000000"/>
              <w:left w:val="single" w:sz="4" w:space="0" w:color="000000"/>
              <w:bottom w:val="single" w:sz="4" w:space="0" w:color="000000"/>
              <w:right w:val="single" w:sz="4" w:space="0" w:color="000000"/>
            </w:tcBorders>
          </w:tcPr>
          <w:p w:rsidR="007419CE" w:rsidRDefault="007419CE">
            <w:pPr>
              <w:snapToGrid w:val="0"/>
              <w:jc w:val="center"/>
              <w:rPr>
                <w:b/>
                <w:color w:val="000000"/>
                <w:sz w:val="28"/>
                <w:szCs w:val="28"/>
                <w:shd w:val="clear" w:color="auto" w:fill="FFFFFF"/>
              </w:rPr>
            </w:pPr>
          </w:p>
        </w:tc>
      </w:tr>
      <w:tr w:rsidR="007419CE" w:rsidTr="00930BB4">
        <w:tc>
          <w:tcPr>
            <w:tcW w:w="5090" w:type="dxa"/>
            <w:tcBorders>
              <w:top w:val="single" w:sz="4" w:space="0" w:color="000000"/>
              <w:left w:val="single" w:sz="4" w:space="0" w:color="000000"/>
              <w:bottom w:val="single" w:sz="4" w:space="0" w:color="000000"/>
              <w:right w:val="nil"/>
            </w:tcBorders>
            <w:hideMark/>
          </w:tcPr>
          <w:p w:rsidR="007419CE" w:rsidRDefault="007419CE">
            <w:pPr>
              <w:snapToGrid w:val="0"/>
              <w:rPr>
                <w:color w:val="000000"/>
                <w:sz w:val="28"/>
                <w:szCs w:val="28"/>
                <w:shd w:val="clear" w:color="auto" w:fill="FFFFFF"/>
              </w:rPr>
            </w:pPr>
            <w:r>
              <w:rPr>
                <w:color w:val="000000"/>
                <w:sz w:val="28"/>
                <w:szCs w:val="28"/>
                <w:shd w:val="clear" w:color="auto" w:fill="FFFFFF"/>
              </w:rPr>
              <w:t>Закон Российской Федерации от 07.02.1992 № 2300-1 «О защите прав потребителей»</w:t>
            </w: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2398" w:type="dxa"/>
            <w:tcBorders>
              <w:top w:val="single" w:sz="4" w:space="0" w:color="000000"/>
              <w:left w:val="single" w:sz="4" w:space="0" w:color="000000"/>
              <w:bottom w:val="single" w:sz="4" w:space="0" w:color="000000"/>
              <w:right w:val="single" w:sz="4" w:space="0" w:color="000000"/>
            </w:tcBorders>
          </w:tcPr>
          <w:p w:rsidR="007419CE" w:rsidRDefault="007419CE">
            <w:pPr>
              <w:snapToGrid w:val="0"/>
              <w:jc w:val="center"/>
              <w:rPr>
                <w:b/>
                <w:color w:val="000000"/>
                <w:sz w:val="28"/>
                <w:szCs w:val="28"/>
                <w:shd w:val="clear" w:color="auto" w:fill="FFFFFF"/>
              </w:rPr>
            </w:pPr>
          </w:p>
        </w:tc>
      </w:tr>
      <w:tr w:rsidR="007419CE" w:rsidTr="00930BB4">
        <w:tc>
          <w:tcPr>
            <w:tcW w:w="5090" w:type="dxa"/>
            <w:tcBorders>
              <w:top w:val="single" w:sz="4" w:space="0" w:color="000000"/>
              <w:left w:val="single" w:sz="4" w:space="0" w:color="000000"/>
              <w:bottom w:val="single" w:sz="4" w:space="0" w:color="000000"/>
              <w:right w:val="nil"/>
            </w:tcBorders>
            <w:hideMark/>
          </w:tcPr>
          <w:p w:rsidR="007419CE" w:rsidRDefault="007419CE">
            <w:pPr>
              <w:snapToGrid w:val="0"/>
              <w:rPr>
                <w:color w:val="000000"/>
                <w:sz w:val="28"/>
                <w:szCs w:val="28"/>
                <w:shd w:val="clear" w:color="auto" w:fill="FFFFFF"/>
              </w:rPr>
            </w:pPr>
            <w:r>
              <w:rPr>
                <w:color w:val="000000"/>
                <w:sz w:val="28"/>
                <w:szCs w:val="28"/>
                <w:shd w:val="clear" w:color="auto" w:fill="FFFFFF"/>
              </w:rPr>
              <w:t>Федеральный закон от 22.07.1993 г. № 5487-1 «Об основах законодательства об охране здоровья граждан РФ»</w:t>
            </w: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2398" w:type="dxa"/>
            <w:tcBorders>
              <w:top w:val="single" w:sz="4" w:space="0" w:color="000000"/>
              <w:left w:val="single" w:sz="4" w:space="0" w:color="000000"/>
              <w:bottom w:val="single" w:sz="4" w:space="0" w:color="000000"/>
              <w:right w:val="single" w:sz="4" w:space="0" w:color="000000"/>
            </w:tcBorders>
          </w:tcPr>
          <w:p w:rsidR="007419CE" w:rsidRDefault="007419CE">
            <w:pPr>
              <w:snapToGrid w:val="0"/>
              <w:jc w:val="center"/>
              <w:rPr>
                <w:b/>
                <w:color w:val="000000"/>
                <w:sz w:val="28"/>
                <w:szCs w:val="28"/>
                <w:shd w:val="clear" w:color="auto" w:fill="FFFFFF"/>
              </w:rPr>
            </w:pPr>
          </w:p>
        </w:tc>
      </w:tr>
      <w:tr w:rsidR="007419CE" w:rsidTr="00930BB4">
        <w:tc>
          <w:tcPr>
            <w:tcW w:w="5090" w:type="dxa"/>
            <w:tcBorders>
              <w:top w:val="single" w:sz="4" w:space="0" w:color="000000"/>
              <w:left w:val="single" w:sz="4" w:space="0" w:color="000000"/>
              <w:bottom w:val="single" w:sz="4" w:space="0" w:color="000000"/>
              <w:right w:val="nil"/>
            </w:tcBorders>
            <w:hideMark/>
          </w:tcPr>
          <w:p w:rsidR="007419CE" w:rsidRDefault="007419CE">
            <w:pPr>
              <w:snapToGrid w:val="0"/>
              <w:rPr>
                <w:color w:val="000000"/>
                <w:sz w:val="28"/>
                <w:szCs w:val="28"/>
                <w:shd w:val="clear" w:color="auto" w:fill="FFFFFF"/>
              </w:rPr>
            </w:pPr>
            <w:r>
              <w:rPr>
                <w:color w:val="000000"/>
                <w:sz w:val="28"/>
                <w:szCs w:val="28"/>
                <w:shd w:val="clear" w:color="auto" w:fill="FFFFFF"/>
              </w:rPr>
              <w:t>Федер</w:t>
            </w:r>
            <w:r w:rsidR="00930BB4">
              <w:rPr>
                <w:color w:val="000000"/>
                <w:sz w:val="28"/>
                <w:szCs w:val="28"/>
                <w:shd w:val="clear" w:color="auto" w:fill="FFFFFF"/>
              </w:rPr>
              <w:t>альный закон от 28.12.2013 №442</w:t>
            </w:r>
            <w:r>
              <w:rPr>
                <w:color w:val="000000"/>
                <w:sz w:val="28"/>
                <w:szCs w:val="28"/>
                <w:shd w:val="clear" w:color="auto" w:fill="FFFFFF"/>
              </w:rPr>
              <w:t xml:space="preserve">-ФЗ «Об основах социального </w:t>
            </w:r>
            <w:r>
              <w:rPr>
                <w:color w:val="000000"/>
                <w:sz w:val="28"/>
                <w:szCs w:val="28"/>
                <w:shd w:val="clear" w:color="auto" w:fill="FFFFFF"/>
              </w:rPr>
              <w:lastRenderedPageBreak/>
              <w:t>обслуживания населения в Российской Федерации»</w:t>
            </w: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2398" w:type="dxa"/>
            <w:tcBorders>
              <w:top w:val="single" w:sz="4" w:space="0" w:color="000000"/>
              <w:left w:val="single" w:sz="4" w:space="0" w:color="000000"/>
              <w:bottom w:val="single" w:sz="4" w:space="0" w:color="000000"/>
              <w:right w:val="single" w:sz="4" w:space="0" w:color="000000"/>
            </w:tcBorders>
          </w:tcPr>
          <w:p w:rsidR="007419CE" w:rsidRDefault="007419CE">
            <w:pPr>
              <w:snapToGrid w:val="0"/>
              <w:jc w:val="center"/>
              <w:rPr>
                <w:b/>
                <w:color w:val="000000"/>
                <w:sz w:val="28"/>
                <w:szCs w:val="28"/>
                <w:shd w:val="clear" w:color="auto" w:fill="FFFFFF"/>
              </w:rPr>
            </w:pPr>
          </w:p>
        </w:tc>
      </w:tr>
      <w:tr w:rsidR="007419CE" w:rsidTr="00930BB4">
        <w:tc>
          <w:tcPr>
            <w:tcW w:w="5090" w:type="dxa"/>
            <w:tcBorders>
              <w:top w:val="single" w:sz="4" w:space="0" w:color="000000"/>
              <w:left w:val="single" w:sz="4" w:space="0" w:color="000000"/>
              <w:bottom w:val="single" w:sz="4" w:space="0" w:color="000000"/>
              <w:right w:val="nil"/>
            </w:tcBorders>
            <w:hideMark/>
          </w:tcPr>
          <w:p w:rsidR="007419CE" w:rsidRDefault="007419CE">
            <w:pPr>
              <w:snapToGrid w:val="0"/>
              <w:rPr>
                <w:color w:val="000000"/>
                <w:sz w:val="28"/>
                <w:szCs w:val="28"/>
                <w:shd w:val="clear" w:color="auto" w:fill="FFFFFF"/>
              </w:rPr>
            </w:pPr>
            <w:r>
              <w:rPr>
                <w:color w:val="000000"/>
                <w:sz w:val="28"/>
                <w:szCs w:val="28"/>
                <w:shd w:val="clear" w:color="auto" w:fill="FFFFFF"/>
              </w:rPr>
              <w:lastRenderedPageBreak/>
              <w:t>Федеральный закон от 02.08.1995 № 122-ФЗ «О социальном обслуживании граждан пожилого возраста и инвалидов»</w:t>
            </w: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2398" w:type="dxa"/>
            <w:tcBorders>
              <w:top w:val="single" w:sz="4" w:space="0" w:color="000000"/>
              <w:left w:val="single" w:sz="4" w:space="0" w:color="000000"/>
              <w:bottom w:val="single" w:sz="4" w:space="0" w:color="000000"/>
              <w:right w:val="single" w:sz="4" w:space="0" w:color="000000"/>
            </w:tcBorders>
          </w:tcPr>
          <w:p w:rsidR="007419CE" w:rsidRDefault="007419CE">
            <w:pPr>
              <w:snapToGrid w:val="0"/>
              <w:jc w:val="center"/>
              <w:rPr>
                <w:b/>
                <w:color w:val="000000"/>
                <w:sz w:val="28"/>
                <w:szCs w:val="28"/>
                <w:shd w:val="clear" w:color="auto" w:fill="FFFFFF"/>
              </w:rPr>
            </w:pPr>
          </w:p>
        </w:tc>
      </w:tr>
      <w:tr w:rsidR="007419CE" w:rsidTr="00930BB4">
        <w:tc>
          <w:tcPr>
            <w:tcW w:w="5090" w:type="dxa"/>
            <w:tcBorders>
              <w:top w:val="single" w:sz="4" w:space="0" w:color="000000"/>
              <w:left w:val="single" w:sz="4" w:space="0" w:color="000000"/>
              <w:bottom w:val="single" w:sz="4" w:space="0" w:color="000000"/>
              <w:right w:val="nil"/>
            </w:tcBorders>
            <w:hideMark/>
          </w:tcPr>
          <w:p w:rsidR="007419CE" w:rsidRDefault="007419CE">
            <w:pPr>
              <w:snapToGrid w:val="0"/>
              <w:rPr>
                <w:color w:val="000000"/>
                <w:sz w:val="28"/>
                <w:szCs w:val="28"/>
                <w:shd w:val="clear" w:color="auto" w:fill="FFFFFF"/>
              </w:rPr>
            </w:pPr>
            <w:r>
              <w:rPr>
                <w:color w:val="000000"/>
                <w:sz w:val="28"/>
                <w:szCs w:val="28"/>
                <w:shd w:val="clear" w:color="auto" w:fill="FFFFFF"/>
              </w:rPr>
              <w:t>Федеральный закон от 24.11.1995 № 181-ФЗ «О социальной защите инвалидов в Российской Федерации»</w:t>
            </w: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2398" w:type="dxa"/>
            <w:tcBorders>
              <w:top w:val="single" w:sz="4" w:space="0" w:color="000000"/>
              <w:left w:val="single" w:sz="4" w:space="0" w:color="000000"/>
              <w:bottom w:val="single" w:sz="4" w:space="0" w:color="000000"/>
              <w:right w:val="single" w:sz="4" w:space="0" w:color="000000"/>
            </w:tcBorders>
          </w:tcPr>
          <w:p w:rsidR="007419CE" w:rsidRDefault="007419CE">
            <w:pPr>
              <w:snapToGrid w:val="0"/>
              <w:jc w:val="center"/>
              <w:rPr>
                <w:b/>
                <w:color w:val="000000"/>
                <w:sz w:val="28"/>
                <w:szCs w:val="28"/>
                <w:shd w:val="clear" w:color="auto" w:fill="FFFFFF"/>
              </w:rPr>
            </w:pPr>
          </w:p>
        </w:tc>
      </w:tr>
      <w:tr w:rsidR="007419CE" w:rsidTr="00930BB4">
        <w:tc>
          <w:tcPr>
            <w:tcW w:w="5090" w:type="dxa"/>
            <w:tcBorders>
              <w:top w:val="single" w:sz="4" w:space="0" w:color="000000"/>
              <w:left w:val="single" w:sz="4" w:space="0" w:color="000000"/>
              <w:bottom w:val="single" w:sz="4" w:space="0" w:color="000000"/>
              <w:right w:val="nil"/>
            </w:tcBorders>
            <w:hideMark/>
          </w:tcPr>
          <w:p w:rsidR="007419CE" w:rsidRDefault="007419CE">
            <w:pPr>
              <w:snapToGrid w:val="0"/>
              <w:rPr>
                <w:color w:val="000000"/>
                <w:sz w:val="28"/>
                <w:szCs w:val="28"/>
                <w:shd w:val="clear" w:color="auto" w:fill="FFFFFF"/>
              </w:rPr>
            </w:pPr>
            <w:r>
              <w:rPr>
                <w:color w:val="000000"/>
                <w:sz w:val="28"/>
                <w:szCs w:val="28"/>
                <w:shd w:val="clear" w:color="auto" w:fill="FFFFFF"/>
              </w:rPr>
              <w:t>Федеральный закон от 30.03.1999 г. № 52-ФЗ «О санитарно-эпидемиологическом благополучии населения»</w:t>
            </w: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2398" w:type="dxa"/>
            <w:tcBorders>
              <w:top w:val="single" w:sz="4" w:space="0" w:color="000000"/>
              <w:left w:val="single" w:sz="4" w:space="0" w:color="000000"/>
              <w:bottom w:val="single" w:sz="4" w:space="0" w:color="000000"/>
              <w:right w:val="single" w:sz="4" w:space="0" w:color="000000"/>
            </w:tcBorders>
          </w:tcPr>
          <w:p w:rsidR="007419CE" w:rsidRDefault="007419CE">
            <w:pPr>
              <w:snapToGrid w:val="0"/>
              <w:jc w:val="center"/>
              <w:rPr>
                <w:b/>
                <w:color w:val="000000"/>
                <w:sz w:val="28"/>
                <w:szCs w:val="28"/>
                <w:shd w:val="clear" w:color="auto" w:fill="FFFFFF"/>
              </w:rPr>
            </w:pPr>
          </w:p>
        </w:tc>
      </w:tr>
      <w:tr w:rsidR="007419CE" w:rsidTr="00930BB4">
        <w:tc>
          <w:tcPr>
            <w:tcW w:w="5090" w:type="dxa"/>
            <w:tcBorders>
              <w:top w:val="single" w:sz="4" w:space="0" w:color="000000"/>
              <w:left w:val="single" w:sz="4" w:space="0" w:color="000000"/>
              <w:bottom w:val="single" w:sz="4" w:space="0" w:color="000000"/>
              <w:right w:val="nil"/>
            </w:tcBorders>
            <w:hideMark/>
          </w:tcPr>
          <w:p w:rsidR="007419CE" w:rsidRDefault="007419CE">
            <w:pPr>
              <w:snapToGrid w:val="0"/>
              <w:rPr>
                <w:color w:val="000000"/>
                <w:sz w:val="28"/>
                <w:szCs w:val="28"/>
                <w:shd w:val="clear" w:color="auto" w:fill="FFFFFF"/>
              </w:rPr>
            </w:pPr>
            <w:r>
              <w:rPr>
                <w:color w:val="000000"/>
                <w:sz w:val="28"/>
                <w:szCs w:val="28"/>
                <w:shd w:val="clear" w:color="auto" w:fill="FFFFFF"/>
              </w:rPr>
              <w:t>Постановление правительства Российской Федерации от 24.12.2007 № 922 «Об особенностях порядка исчисления средней заработной платы»</w:t>
            </w: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2398" w:type="dxa"/>
            <w:tcBorders>
              <w:top w:val="single" w:sz="4" w:space="0" w:color="000000"/>
              <w:left w:val="single" w:sz="4" w:space="0" w:color="000000"/>
              <w:bottom w:val="single" w:sz="4" w:space="0" w:color="000000"/>
              <w:right w:val="single" w:sz="4" w:space="0" w:color="000000"/>
            </w:tcBorders>
          </w:tcPr>
          <w:p w:rsidR="007419CE" w:rsidRDefault="007419CE">
            <w:pPr>
              <w:snapToGrid w:val="0"/>
              <w:jc w:val="center"/>
              <w:rPr>
                <w:b/>
                <w:color w:val="000000"/>
                <w:sz w:val="28"/>
                <w:szCs w:val="28"/>
                <w:shd w:val="clear" w:color="auto" w:fill="FFFFFF"/>
              </w:rPr>
            </w:pPr>
          </w:p>
        </w:tc>
      </w:tr>
      <w:tr w:rsidR="007419CE" w:rsidTr="00930BB4">
        <w:tc>
          <w:tcPr>
            <w:tcW w:w="5090" w:type="dxa"/>
            <w:tcBorders>
              <w:top w:val="single" w:sz="4" w:space="0" w:color="000000"/>
              <w:left w:val="single" w:sz="4" w:space="0" w:color="000000"/>
              <w:bottom w:val="single" w:sz="4" w:space="0" w:color="000000"/>
              <w:right w:val="nil"/>
            </w:tcBorders>
            <w:hideMark/>
          </w:tcPr>
          <w:p w:rsidR="007419CE" w:rsidRDefault="007419CE">
            <w:pPr>
              <w:snapToGrid w:val="0"/>
              <w:rPr>
                <w:color w:val="000000"/>
                <w:sz w:val="28"/>
                <w:szCs w:val="28"/>
                <w:shd w:val="clear" w:color="auto" w:fill="FFFFFF"/>
              </w:rPr>
            </w:pPr>
            <w:r>
              <w:rPr>
                <w:color w:val="000000"/>
                <w:sz w:val="28"/>
                <w:szCs w:val="28"/>
                <w:shd w:val="clear" w:color="auto" w:fill="FFFFFF"/>
              </w:rPr>
              <w:t>Федеральный закон от 27.12.2002 № 184-ФЗ «О техническом регулировании»</w:t>
            </w: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2398" w:type="dxa"/>
            <w:tcBorders>
              <w:top w:val="single" w:sz="4" w:space="0" w:color="000000"/>
              <w:left w:val="single" w:sz="4" w:space="0" w:color="000000"/>
              <w:bottom w:val="single" w:sz="4" w:space="0" w:color="000000"/>
              <w:right w:val="single" w:sz="4" w:space="0" w:color="000000"/>
            </w:tcBorders>
          </w:tcPr>
          <w:p w:rsidR="007419CE" w:rsidRDefault="007419CE">
            <w:pPr>
              <w:snapToGrid w:val="0"/>
              <w:jc w:val="center"/>
              <w:rPr>
                <w:b/>
                <w:color w:val="000000"/>
                <w:sz w:val="28"/>
                <w:szCs w:val="28"/>
                <w:shd w:val="clear" w:color="auto" w:fill="FFFFFF"/>
              </w:rPr>
            </w:pPr>
          </w:p>
        </w:tc>
      </w:tr>
      <w:tr w:rsidR="007419CE" w:rsidTr="00930BB4">
        <w:tc>
          <w:tcPr>
            <w:tcW w:w="5090" w:type="dxa"/>
            <w:tcBorders>
              <w:top w:val="single" w:sz="4" w:space="0" w:color="000000"/>
              <w:left w:val="single" w:sz="4" w:space="0" w:color="000000"/>
              <w:bottom w:val="single" w:sz="4" w:space="0" w:color="000000"/>
              <w:right w:val="nil"/>
            </w:tcBorders>
            <w:hideMark/>
          </w:tcPr>
          <w:p w:rsidR="007419CE" w:rsidRDefault="007419CE">
            <w:pPr>
              <w:snapToGrid w:val="0"/>
              <w:rPr>
                <w:bCs/>
                <w:color w:val="000000"/>
                <w:sz w:val="28"/>
                <w:szCs w:val="28"/>
                <w:shd w:val="clear" w:color="auto" w:fill="FFFFFF"/>
              </w:rPr>
            </w:pPr>
            <w:r>
              <w:rPr>
                <w:color w:val="000000"/>
                <w:sz w:val="28"/>
                <w:szCs w:val="28"/>
                <w:shd w:val="clear" w:color="auto" w:fill="FFFFFF"/>
              </w:rPr>
              <w:t>. С</w:t>
            </w:r>
            <w:r>
              <w:rPr>
                <w:bCs/>
                <w:color w:val="000000"/>
                <w:sz w:val="28"/>
                <w:szCs w:val="28"/>
                <w:shd w:val="clear" w:color="auto" w:fill="FFFFFF"/>
              </w:rPr>
              <w:t xml:space="preserve">анитарно-эпидемиологические правила и нормативы </w:t>
            </w:r>
            <w:proofErr w:type="spellStart"/>
            <w:r>
              <w:rPr>
                <w:bCs/>
                <w:color w:val="000000"/>
                <w:sz w:val="28"/>
                <w:szCs w:val="28"/>
                <w:shd w:val="clear" w:color="auto" w:fill="FFFFFF"/>
              </w:rPr>
              <w:t>СанПиН</w:t>
            </w:r>
            <w:proofErr w:type="spellEnd"/>
            <w:r>
              <w:rPr>
                <w:bCs/>
                <w:color w:val="000000"/>
                <w:sz w:val="28"/>
                <w:szCs w:val="28"/>
                <w:shd w:val="clear" w:color="auto" w:fill="FFFFFF"/>
              </w:rPr>
              <w:t xml:space="preserve"> 2.1.2.2564-09».</w:t>
            </w: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2398" w:type="dxa"/>
            <w:tcBorders>
              <w:top w:val="single" w:sz="4" w:space="0" w:color="000000"/>
              <w:left w:val="single" w:sz="4" w:space="0" w:color="000000"/>
              <w:bottom w:val="single" w:sz="4" w:space="0" w:color="000000"/>
              <w:right w:val="single" w:sz="4" w:space="0" w:color="000000"/>
            </w:tcBorders>
          </w:tcPr>
          <w:p w:rsidR="007419CE" w:rsidRDefault="007419CE">
            <w:pPr>
              <w:snapToGrid w:val="0"/>
              <w:jc w:val="center"/>
              <w:rPr>
                <w:b/>
                <w:color w:val="000000"/>
                <w:sz w:val="28"/>
                <w:szCs w:val="28"/>
                <w:shd w:val="clear" w:color="auto" w:fill="FFFFFF"/>
              </w:rPr>
            </w:pPr>
          </w:p>
        </w:tc>
      </w:tr>
      <w:tr w:rsidR="007419CE" w:rsidTr="00930BB4">
        <w:tc>
          <w:tcPr>
            <w:tcW w:w="5090" w:type="dxa"/>
            <w:tcBorders>
              <w:top w:val="single" w:sz="4" w:space="0" w:color="000000"/>
              <w:left w:val="single" w:sz="4" w:space="0" w:color="000000"/>
              <w:bottom w:val="single" w:sz="4" w:space="0" w:color="000000"/>
              <w:right w:val="nil"/>
            </w:tcBorders>
            <w:hideMark/>
          </w:tcPr>
          <w:p w:rsidR="007419CE" w:rsidRDefault="007419CE">
            <w:pPr>
              <w:snapToGrid w:val="0"/>
              <w:jc w:val="both"/>
              <w:rPr>
                <w:bCs/>
                <w:color w:val="000000"/>
                <w:sz w:val="28"/>
                <w:szCs w:val="28"/>
                <w:shd w:val="clear" w:color="auto" w:fill="FFFFFF"/>
              </w:rPr>
            </w:pPr>
            <w:r>
              <w:rPr>
                <w:bCs/>
                <w:color w:val="000000"/>
                <w:sz w:val="28"/>
                <w:szCs w:val="28"/>
                <w:shd w:val="clear" w:color="auto" w:fill="FFFFFF"/>
              </w:rPr>
              <w:t>«Инструкция о медицинских показаниях и противопоказаниях к приему в дома-интернаты», утвержденная Заместителем Министра здравоохранения СССР 05.09.1978 г. № 06-14/12.</w:t>
            </w: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2398" w:type="dxa"/>
            <w:tcBorders>
              <w:top w:val="single" w:sz="4" w:space="0" w:color="000000"/>
              <w:left w:val="single" w:sz="4" w:space="0" w:color="000000"/>
              <w:bottom w:val="single" w:sz="4" w:space="0" w:color="000000"/>
              <w:right w:val="single" w:sz="4" w:space="0" w:color="000000"/>
            </w:tcBorders>
          </w:tcPr>
          <w:p w:rsidR="007419CE" w:rsidRDefault="007419CE">
            <w:pPr>
              <w:snapToGrid w:val="0"/>
              <w:jc w:val="center"/>
              <w:rPr>
                <w:b/>
                <w:color w:val="000000"/>
                <w:sz w:val="28"/>
                <w:szCs w:val="28"/>
                <w:shd w:val="clear" w:color="auto" w:fill="FFFFFF"/>
              </w:rPr>
            </w:pPr>
          </w:p>
        </w:tc>
      </w:tr>
      <w:tr w:rsidR="007419CE" w:rsidTr="00930BB4">
        <w:tc>
          <w:tcPr>
            <w:tcW w:w="5090" w:type="dxa"/>
            <w:tcBorders>
              <w:top w:val="single" w:sz="4" w:space="0" w:color="000000"/>
              <w:left w:val="single" w:sz="4" w:space="0" w:color="000000"/>
              <w:bottom w:val="single" w:sz="4" w:space="0" w:color="000000"/>
              <w:right w:val="nil"/>
            </w:tcBorders>
            <w:hideMark/>
          </w:tcPr>
          <w:p w:rsidR="007419CE" w:rsidRDefault="007419CE">
            <w:pPr>
              <w:snapToGrid w:val="0"/>
              <w:rPr>
                <w:b/>
                <w:color w:val="000000"/>
                <w:sz w:val="28"/>
                <w:szCs w:val="28"/>
                <w:shd w:val="clear" w:color="auto" w:fill="FFFFFF"/>
              </w:rPr>
            </w:pPr>
            <w:r>
              <w:rPr>
                <w:b/>
                <w:color w:val="000000"/>
                <w:sz w:val="28"/>
                <w:szCs w:val="28"/>
                <w:shd w:val="clear" w:color="auto" w:fill="FFFFFF"/>
              </w:rPr>
              <w:t>1.3. Законы и постановления Псковской области</w:t>
            </w: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2398" w:type="dxa"/>
            <w:tcBorders>
              <w:top w:val="single" w:sz="4" w:space="0" w:color="000000"/>
              <w:left w:val="single" w:sz="4" w:space="0" w:color="000000"/>
              <w:bottom w:val="single" w:sz="4" w:space="0" w:color="000000"/>
              <w:right w:val="single" w:sz="4" w:space="0" w:color="000000"/>
            </w:tcBorders>
          </w:tcPr>
          <w:p w:rsidR="007419CE" w:rsidRDefault="007419CE">
            <w:pPr>
              <w:snapToGrid w:val="0"/>
              <w:jc w:val="center"/>
              <w:rPr>
                <w:b/>
                <w:color w:val="000000"/>
                <w:sz w:val="28"/>
                <w:szCs w:val="28"/>
                <w:shd w:val="clear" w:color="auto" w:fill="FFFFFF"/>
              </w:rPr>
            </w:pPr>
          </w:p>
        </w:tc>
      </w:tr>
      <w:tr w:rsidR="007419CE" w:rsidTr="00930BB4">
        <w:tc>
          <w:tcPr>
            <w:tcW w:w="5090" w:type="dxa"/>
            <w:tcBorders>
              <w:top w:val="single" w:sz="4" w:space="0" w:color="000000"/>
              <w:left w:val="single" w:sz="4" w:space="0" w:color="000000"/>
              <w:bottom w:val="single" w:sz="4" w:space="0" w:color="000000"/>
              <w:right w:val="nil"/>
            </w:tcBorders>
            <w:hideMark/>
          </w:tcPr>
          <w:p w:rsidR="007419CE" w:rsidRDefault="007419CE">
            <w:pPr>
              <w:snapToGrid w:val="0"/>
              <w:rPr>
                <w:color w:val="000000"/>
                <w:sz w:val="28"/>
                <w:szCs w:val="28"/>
                <w:shd w:val="clear" w:color="auto" w:fill="FFFFFF"/>
              </w:rPr>
            </w:pPr>
            <w:r>
              <w:rPr>
                <w:color w:val="000000"/>
                <w:sz w:val="28"/>
                <w:szCs w:val="28"/>
                <w:shd w:val="clear" w:color="auto" w:fill="FFFFFF"/>
              </w:rPr>
              <w:t>Закон Псковской области от 29.12.2004 г. № 395-ОЗ «О социальном обслуживании граждан в Псковской области»</w:t>
            </w: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2398" w:type="dxa"/>
            <w:tcBorders>
              <w:top w:val="single" w:sz="4" w:space="0" w:color="000000"/>
              <w:left w:val="single" w:sz="4" w:space="0" w:color="000000"/>
              <w:bottom w:val="single" w:sz="4" w:space="0" w:color="000000"/>
              <w:right w:val="single" w:sz="4" w:space="0" w:color="000000"/>
            </w:tcBorders>
          </w:tcPr>
          <w:p w:rsidR="007419CE" w:rsidRDefault="007419CE">
            <w:pPr>
              <w:snapToGrid w:val="0"/>
              <w:jc w:val="center"/>
              <w:rPr>
                <w:b/>
                <w:color w:val="000000"/>
                <w:sz w:val="28"/>
                <w:szCs w:val="28"/>
                <w:shd w:val="clear" w:color="auto" w:fill="FFFFFF"/>
              </w:rPr>
            </w:pPr>
          </w:p>
        </w:tc>
      </w:tr>
      <w:tr w:rsidR="007419CE" w:rsidTr="00930BB4">
        <w:tc>
          <w:tcPr>
            <w:tcW w:w="5090" w:type="dxa"/>
            <w:tcBorders>
              <w:top w:val="single" w:sz="4" w:space="0" w:color="000000"/>
              <w:left w:val="single" w:sz="4" w:space="0" w:color="000000"/>
              <w:bottom w:val="single" w:sz="4" w:space="0" w:color="000000"/>
              <w:right w:val="nil"/>
            </w:tcBorders>
            <w:hideMark/>
          </w:tcPr>
          <w:p w:rsidR="007419CE" w:rsidRDefault="007419CE">
            <w:pPr>
              <w:snapToGrid w:val="0"/>
              <w:jc w:val="both"/>
              <w:rPr>
                <w:color w:val="000000"/>
                <w:sz w:val="28"/>
                <w:szCs w:val="28"/>
                <w:shd w:val="clear" w:color="auto" w:fill="FFFFFF"/>
              </w:rPr>
            </w:pPr>
            <w:r>
              <w:rPr>
                <w:color w:val="000000"/>
                <w:sz w:val="28"/>
                <w:szCs w:val="28"/>
                <w:shd w:val="clear" w:color="auto" w:fill="FFFFFF"/>
              </w:rPr>
              <w:t xml:space="preserve">Закон Псковской области от 07.10.2010г. № 1006-ОЗ «Закон  об отраслевых системах </w:t>
            </w:r>
            <w:proofErr w:type="gramStart"/>
            <w:r>
              <w:rPr>
                <w:color w:val="000000"/>
                <w:sz w:val="28"/>
                <w:szCs w:val="28"/>
                <w:shd w:val="clear" w:color="auto" w:fill="FFFFFF"/>
              </w:rPr>
              <w:t>оплаты труда работников бюджетной сферы Псковской области</w:t>
            </w:r>
            <w:proofErr w:type="gramEnd"/>
            <w:r>
              <w:rPr>
                <w:color w:val="000000"/>
                <w:sz w:val="28"/>
                <w:szCs w:val="28"/>
                <w:shd w:val="clear" w:color="auto" w:fill="FFFFFF"/>
              </w:rPr>
              <w:t xml:space="preserve"> «</w:t>
            </w: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2398" w:type="dxa"/>
            <w:tcBorders>
              <w:top w:val="single" w:sz="4" w:space="0" w:color="000000"/>
              <w:left w:val="single" w:sz="4" w:space="0" w:color="000000"/>
              <w:bottom w:val="single" w:sz="4" w:space="0" w:color="000000"/>
              <w:right w:val="single" w:sz="4" w:space="0" w:color="000000"/>
            </w:tcBorders>
          </w:tcPr>
          <w:p w:rsidR="007419CE" w:rsidRDefault="007419CE">
            <w:pPr>
              <w:snapToGrid w:val="0"/>
              <w:jc w:val="center"/>
              <w:rPr>
                <w:b/>
                <w:color w:val="000000"/>
                <w:sz w:val="28"/>
                <w:szCs w:val="28"/>
                <w:shd w:val="clear" w:color="auto" w:fill="FFFFFF"/>
              </w:rPr>
            </w:pPr>
          </w:p>
        </w:tc>
      </w:tr>
      <w:tr w:rsidR="007419CE" w:rsidTr="00930BB4">
        <w:tc>
          <w:tcPr>
            <w:tcW w:w="5090" w:type="dxa"/>
            <w:tcBorders>
              <w:top w:val="single" w:sz="4" w:space="0" w:color="000000"/>
              <w:left w:val="single" w:sz="4" w:space="0" w:color="000000"/>
              <w:bottom w:val="single" w:sz="4" w:space="0" w:color="000000"/>
              <w:right w:val="nil"/>
            </w:tcBorders>
            <w:hideMark/>
          </w:tcPr>
          <w:p w:rsidR="007419CE" w:rsidRDefault="007419CE">
            <w:pPr>
              <w:snapToGrid w:val="0"/>
              <w:rPr>
                <w:color w:val="000000"/>
                <w:sz w:val="28"/>
                <w:szCs w:val="28"/>
                <w:shd w:val="clear" w:color="auto" w:fill="FFFFFF"/>
              </w:rPr>
            </w:pPr>
            <w:r>
              <w:rPr>
                <w:color w:val="000000"/>
                <w:sz w:val="28"/>
                <w:szCs w:val="28"/>
                <w:shd w:val="clear" w:color="auto" w:fill="FFFFFF"/>
              </w:rPr>
              <w:t>Закон Псковской области от 17.01.2005 № 413-оз «О государственной социальной помощи в Псковской области»</w:t>
            </w: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2398" w:type="dxa"/>
            <w:tcBorders>
              <w:top w:val="single" w:sz="4" w:space="0" w:color="000000"/>
              <w:left w:val="single" w:sz="4" w:space="0" w:color="000000"/>
              <w:bottom w:val="single" w:sz="4" w:space="0" w:color="000000"/>
              <w:right w:val="single" w:sz="4" w:space="0" w:color="000000"/>
            </w:tcBorders>
          </w:tcPr>
          <w:p w:rsidR="007419CE" w:rsidRDefault="007419CE">
            <w:pPr>
              <w:snapToGrid w:val="0"/>
              <w:jc w:val="center"/>
              <w:rPr>
                <w:b/>
                <w:color w:val="000000"/>
                <w:sz w:val="28"/>
                <w:szCs w:val="28"/>
                <w:shd w:val="clear" w:color="auto" w:fill="FFFFFF"/>
              </w:rPr>
            </w:pPr>
          </w:p>
        </w:tc>
      </w:tr>
      <w:tr w:rsidR="007419CE" w:rsidTr="00930BB4">
        <w:tc>
          <w:tcPr>
            <w:tcW w:w="5090" w:type="dxa"/>
            <w:tcBorders>
              <w:top w:val="single" w:sz="4" w:space="0" w:color="000000"/>
              <w:left w:val="single" w:sz="4" w:space="0" w:color="000000"/>
              <w:bottom w:val="single" w:sz="4" w:space="0" w:color="000000"/>
              <w:right w:val="nil"/>
            </w:tcBorders>
            <w:hideMark/>
          </w:tcPr>
          <w:p w:rsidR="007419CE" w:rsidRDefault="007419CE">
            <w:pPr>
              <w:snapToGrid w:val="0"/>
              <w:rPr>
                <w:color w:val="000000"/>
                <w:sz w:val="28"/>
                <w:szCs w:val="28"/>
                <w:shd w:val="clear" w:color="auto" w:fill="FFFFFF"/>
              </w:rPr>
            </w:pPr>
            <w:r>
              <w:rPr>
                <w:color w:val="000000"/>
                <w:sz w:val="28"/>
                <w:szCs w:val="28"/>
                <w:shd w:val="clear" w:color="auto" w:fill="FFFFFF"/>
              </w:rPr>
              <w:lastRenderedPageBreak/>
              <w:t>Постановление Администрации области от 30.06.2009 № 229 «Об утверждении стандартов качества предоставления государственных услуг»</w:t>
            </w: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2398" w:type="dxa"/>
            <w:tcBorders>
              <w:top w:val="single" w:sz="4" w:space="0" w:color="000000"/>
              <w:left w:val="single" w:sz="4" w:space="0" w:color="000000"/>
              <w:bottom w:val="single" w:sz="4" w:space="0" w:color="000000"/>
              <w:right w:val="single" w:sz="4" w:space="0" w:color="000000"/>
            </w:tcBorders>
          </w:tcPr>
          <w:p w:rsidR="007419CE" w:rsidRDefault="007419CE">
            <w:pPr>
              <w:snapToGrid w:val="0"/>
              <w:jc w:val="center"/>
              <w:rPr>
                <w:b/>
                <w:color w:val="000000"/>
                <w:sz w:val="28"/>
                <w:szCs w:val="28"/>
                <w:shd w:val="clear" w:color="auto" w:fill="FFFFFF"/>
              </w:rPr>
            </w:pPr>
          </w:p>
        </w:tc>
      </w:tr>
      <w:tr w:rsidR="007419CE" w:rsidTr="00930BB4">
        <w:tc>
          <w:tcPr>
            <w:tcW w:w="5090" w:type="dxa"/>
            <w:tcBorders>
              <w:top w:val="single" w:sz="4" w:space="0" w:color="000000"/>
              <w:left w:val="single" w:sz="4" w:space="0" w:color="000000"/>
              <w:bottom w:val="single" w:sz="4" w:space="0" w:color="000000"/>
              <w:right w:val="nil"/>
            </w:tcBorders>
            <w:hideMark/>
          </w:tcPr>
          <w:p w:rsidR="007419CE" w:rsidRDefault="007419CE">
            <w:pPr>
              <w:snapToGrid w:val="0"/>
              <w:rPr>
                <w:color w:val="000000"/>
                <w:sz w:val="28"/>
                <w:szCs w:val="28"/>
                <w:shd w:val="clear" w:color="auto" w:fill="FFFFFF"/>
              </w:rPr>
            </w:pPr>
            <w:r>
              <w:rPr>
                <w:color w:val="000000"/>
                <w:sz w:val="28"/>
                <w:szCs w:val="28"/>
                <w:shd w:val="clear" w:color="auto" w:fill="FFFFFF"/>
              </w:rPr>
              <w:t>Постановление Администрации области от 25.04.06 № 173 «О мерах социальной поддержки социальных работников государственных учреждений социального обслуживания»</w:t>
            </w: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2398" w:type="dxa"/>
            <w:tcBorders>
              <w:top w:val="single" w:sz="4" w:space="0" w:color="000000"/>
              <w:left w:val="single" w:sz="4" w:space="0" w:color="000000"/>
              <w:bottom w:val="single" w:sz="4" w:space="0" w:color="000000"/>
              <w:right w:val="single" w:sz="4" w:space="0" w:color="000000"/>
            </w:tcBorders>
          </w:tcPr>
          <w:p w:rsidR="007419CE" w:rsidRDefault="007419CE">
            <w:pPr>
              <w:snapToGrid w:val="0"/>
              <w:jc w:val="center"/>
              <w:rPr>
                <w:b/>
                <w:color w:val="000000"/>
                <w:sz w:val="28"/>
                <w:szCs w:val="28"/>
                <w:shd w:val="clear" w:color="auto" w:fill="FFFFFF"/>
              </w:rPr>
            </w:pPr>
          </w:p>
        </w:tc>
      </w:tr>
      <w:tr w:rsidR="007419CE" w:rsidTr="00930BB4">
        <w:tc>
          <w:tcPr>
            <w:tcW w:w="5090" w:type="dxa"/>
            <w:tcBorders>
              <w:top w:val="single" w:sz="4" w:space="0" w:color="000000"/>
              <w:left w:val="single" w:sz="4" w:space="0" w:color="000000"/>
              <w:bottom w:val="single" w:sz="4" w:space="0" w:color="000000"/>
              <w:right w:val="nil"/>
            </w:tcBorders>
            <w:hideMark/>
          </w:tcPr>
          <w:p w:rsidR="007419CE" w:rsidRDefault="007419CE">
            <w:pPr>
              <w:snapToGrid w:val="0"/>
              <w:rPr>
                <w:color w:val="000000"/>
                <w:sz w:val="28"/>
                <w:szCs w:val="28"/>
                <w:shd w:val="clear" w:color="auto" w:fill="FFFFFF"/>
              </w:rPr>
            </w:pPr>
            <w:r>
              <w:rPr>
                <w:color w:val="000000"/>
                <w:sz w:val="28"/>
                <w:szCs w:val="28"/>
                <w:shd w:val="clear" w:color="auto" w:fill="FFFFFF"/>
              </w:rPr>
              <w:t xml:space="preserve">Постановление Администрации области от 19.10.2010 г. № 389 «Об утверждении Положения о порядке  </w:t>
            </w:r>
            <w:proofErr w:type="gramStart"/>
            <w:r>
              <w:rPr>
                <w:color w:val="000000"/>
                <w:sz w:val="28"/>
                <w:szCs w:val="28"/>
                <w:shd w:val="clear" w:color="auto" w:fill="FFFFFF"/>
              </w:rPr>
              <w:t>оплаты труда  работников бюджетной сферы Псковской области</w:t>
            </w:r>
            <w:proofErr w:type="gramEnd"/>
            <w:r>
              <w:rPr>
                <w:color w:val="000000"/>
                <w:sz w:val="28"/>
                <w:szCs w:val="28"/>
                <w:shd w:val="clear" w:color="auto" w:fill="FFFFFF"/>
              </w:rPr>
              <w:t>».</w:t>
            </w: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2398" w:type="dxa"/>
            <w:tcBorders>
              <w:top w:val="single" w:sz="4" w:space="0" w:color="000000"/>
              <w:left w:val="single" w:sz="4" w:space="0" w:color="000000"/>
              <w:bottom w:val="single" w:sz="4" w:space="0" w:color="000000"/>
              <w:right w:val="single" w:sz="4" w:space="0" w:color="000000"/>
            </w:tcBorders>
          </w:tcPr>
          <w:p w:rsidR="007419CE" w:rsidRDefault="007419CE">
            <w:pPr>
              <w:snapToGrid w:val="0"/>
              <w:jc w:val="center"/>
              <w:rPr>
                <w:b/>
                <w:color w:val="000000"/>
                <w:sz w:val="28"/>
                <w:szCs w:val="28"/>
                <w:shd w:val="clear" w:color="auto" w:fill="FFFFFF"/>
              </w:rPr>
            </w:pPr>
          </w:p>
        </w:tc>
      </w:tr>
      <w:tr w:rsidR="007419CE" w:rsidTr="00930BB4">
        <w:tc>
          <w:tcPr>
            <w:tcW w:w="5090" w:type="dxa"/>
            <w:tcBorders>
              <w:top w:val="single" w:sz="4" w:space="0" w:color="000000"/>
              <w:left w:val="single" w:sz="4" w:space="0" w:color="000000"/>
              <w:bottom w:val="single" w:sz="4" w:space="0" w:color="000000"/>
              <w:right w:val="nil"/>
            </w:tcBorders>
            <w:hideMark/>
          </w:tcPr>
          <w:p w:rsidR="007419CE" w:rsidRDefault="007419CE">
            <w:pPr>
              <w:snapToGrid w:val="0"/>
              <w:rPr>
                <w:b/>
                <w:color w:val="000000"/>
                <w:sz w:val="28"/>
                <w:szCs w:val="28"/>
                <w:shd w:val="clear" w:color="auto" w:fill="FFFFFF"/>
              </w:rPr>
            </w:pPr>
            <w:r>
              <w:rPr>
                <w:b/>
                <w:color w:val="000000"/>
                <w:sz w:val="28"/>
                <w:szCs w:val="28"/>
                <w:shd w:val="clear" w:color="auto" w:fill="FFFFFF"/>
              </w:rPr>
              <w:t>2. Наличие и состояние документации, в соответствии с которой функционирует учреждение</w:t>
            </w: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2398" w:type="dxa"/>
            <w:tcBorders>
              <w:top w:val="single" w:sz="4" w:space="0" w:color="000000"/>
              <w:left w:val="single" w:sz="4" w:space="0" w:color="000000"/>
              <w:bottom w:val="single" w:sz="4" w:space="0" w:color="000000"/>
              <w:right w:val="single" w:sz="4" w:space="0" w:color="000000"/>
            </w:tcBorders>
          </w:tcPr>
          <w:p w:rsidR="007419CE" w:rsidRDefault="007419CE">
            <w:pPr>
              <w:snapToGrid w:val="0"/>
              <w:jc w:val="center"/>
              <w:rPr>
                <w:b/>
                <w:color w:val="000000"/>
                <w:sz w:val="28"/>
                <w:szCs w:val="28"/>
                <w:shd w:val="clear" w:color="auto" w:fill="FFFFFF"/>
              </w:rPr>
            </w:pPr>
          </w:p>
        </w:tc>
      </w:tr>
      <w:tr w:rsidR="007419CE" w:rsidTr="00930BB4">
        <w:tc>
          <w:tcPr>
            <w:tcW w:w="5090" w:type="dxa"/>
            <w:tcBorders>
              <w:top w:val="single" w:sz="4" w:space="0" w:color="000000"/>
              <w:left w:val="single" w:sz="4" w:space="0" w:color="000000"/>
              <w:bottom w:val="single" w:sz="4" w:space="0" w:color="000000"/>
              <w:right w:val="nil"/>
            </w:tcBorders>
            <w:hideMark/>
          </w:tcPr>
          <w:p w:rsidR="007419CE" w:rsidRDefault="007419CE">
            <w:pPr>
              <w:snapToGrid w:val="0"/>
              <w:rPr>
                <w:color w:val="000000"/>
                <w:sz w:val="28"/>
                <w:szCs w:val="28"/>
                <w:shd w:val="clear" w:color="auto" w:fill="FFFFFF"/>
              </w:rPr>
            </w:pPr>
            <w:r>
              <w:rPr>
                <w:color w:val="000000"/>
                <w:sz w:val="28"/>
                <w:szCs w:val="28"/>
                <w:shd w:val="clear" w:color="auto" w:fill="FFFFFF"/>
              </w:rPr>
              <w:t>Устав учреждения</w:t>
            </w: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2398" w:type="dxa"/>
            <w:tcBorders>
              <w:top w:val="single" w:sz="4" w:space="0" w:color="000000"/>
              <w:left w:val="single" w:sz="4" w:space="0" w:color="000000"/>
              <w:bottom w:val="single" w:sz="4" w:space="0" w:color="000000"/>
              <w:right w:val="single" w:sz="4" w:space="0" w:color="000000"/>
            </w:tcBorders>
          </w:tcPr>
          <w:p w:rsidR="007419CE" w:rsidRDefault="007419CE">
            <w:pPr>
              <w:snapToGrid w:val="0"/>
              <w:jc w:val="center"/>
              <w:rPr>
                <w:b/>
                <w:color w:val="000000"/>
                <w:sz w:val="28"/>
                <w:szCs w:val="28"/>
                <w:shd w:val="clear" w:color="auto" w:fill="FFFFFF"/>
              </w:rPr>
            </w:pPr>
          </w:p>
        </w:tc>
      </w:tr>
      <w:tr w:rsidR="007419CE" w:rsidTr="00930BB4">
        <w:tc>
          <w:tcPr>
            <w:tcW w:w="5090" w:type="dxa"/>
            <w:tcBorders>
              <w:top w:val="single" w:sz="4" w:space="0" w:color="000000"/>
              <w:left w:val="single" w:sz="4" w:space="0" w:color="000000"/>
              <w:bottom w:val="single" w:sz="4" w:space="0" w:color="000000"/>
              <w:right w:val="nil"/>
            </w:tcBorders>
            <w:hideMark/>
          </w:tcPr>
          <w:p w:rsidR="007419CE" w:rsidRDefault="007419CE">
            <w:pPr>
              <w:snapToGrid w:val="0"/>
              <w:rPr>
                <w:color w:val="000000"/>
                <w:sz w:val="28"/>
                <w:szCs w:val="28"/>
                <w:shd w:val="clear" w:color="auto" w:fill="FFFFFF"/>
              </w:rPr>
            </w:pPr>
            <w:r>
              <w:rPr>
                <w:color w:val="000000"/>
                <w:sz w:val="28"/>
                <w:szCs w:val="28"/>
                <w:shd w:val="clear" w:color="auto" w:fill="FFFFFF"/>
              </w:rPr>
              <w:t>Положение об учреждении</w:t>
            </w: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2398" w:type="dxa"/>
            <w:tcBorders>
              <w:top w:val="single" w:sz="4" w:space="0" w:color="000000"/>
              <w:left w:val="single" w:sz="4" w:space="0" w:color="000000"/>
              <w:bottom w:val="single" w:sz="4" w:space="0" w:color="000000"/>
              <w:right w:val="single" w:sz="4" w:space="0" w:color="000000"/>
            </w:tcBorders>
          </w:tcPr>
          <w:p w:rsidR="007419CE" w:rsidRDefault="007419CE">
            <w:pPr>
              <w:snapToGrid w:val="0"/>
              <w:jc w:val="center"/>
              <w:rPr>
                <w:b/>
                <w:color w:val="000000"/>
                <w:sz w:val="28"/>
                <w:szCs w:val="28"/>
                <w:shd w:val="clear" w:color="auto" w:fill="FFFFFF"/>
              </w:rPr>
            </w:pPr>
          </w:p>
        </w:tc>
      </w:tr>
      <w:tr w:rsidR="007419CE" w:rsidTr="00930BB4">
        <w:tc>
          <w:tcPr>
            <w:tcW w:w="5090" w:type="dxa"/>
            <w:tcBorders>
              <w:top w:val="single" w:sz="4" w:space="0" w:color="000000"/>
              <w:left w:val="single" w:sz="4" w:space="0" w:color="000000"/>
              <w:bottom w:val="single" w:sz="4" w:space="0" w:color="000000"/>
              <w:right w:val="nil"/>
            </w:tcBorders>
            <w:hideMark/>
          </w:tcPr>
          <w:p w:rsidR="007419CE" w:rsidRDefault="007419CE">
            <w:pPr>
              <w:snapToGrid w:val="0"/>
              <w:rPr>
                <w:color w:val="000000"/>
                <w:sz w:val="28"/>
                <w:szCs w:val="28"/>
                <w:shd w:val="clear" w:color="auto" w:fill="FFFFFF"/>
              </w:rPr>
            </w:pPr>
            <w:r>
              <w:rPr>
                <w:color w:val="000000"/>
                <w:sz w:val="28"/>
                <w:szCs w:val="28"/>
                <w:shd w:val="clear" w:color="auto" w:fill="FFFFFF"/>
              </w:rPr>
              <w:t>Руководство по качеству (с Приложениями)</w:t>
            </w: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2398" w:type="dxa"/>
            <w:tcBorders>
              <w:top w:val="single" w:sz="4" w:space="0" w:color="000000"/>
              <w:left w:val="single" w:sz="4" w:space="0" w:color="000000"/>
              <w:bottom w:val="single" w:sz="4" w:space="0" w:color="000000"/>
              <w:right w:val="single" w:sz="4" w:space="0" w:color="000000"/>
            </w:tcBorders>
          </w:tcPr>
          <w:p w:rsidR="007419CE" w:rsidRDefault="007419CE">
            <w:pPr>
              <w:snapToGrid w:val="0"/>
              <w:jc w:val="center"/>
              <w:rPr>
                <w:b/>
                <w:color w:val="000000"/>
                <w:sz w:val="28"/>
                <w:szCs w:val="28"/>
                <w:shd w:val="clear" w:color="auto" w:fill="FFFFFF"/>
              </w:rPr>
            </w:pPr>
          </w:p>
        </w:tc>
      </w:tr>
      <w:tr w:rsidR="007419CE" w:rsidTr="00930BB4">
        <w:tc>
          <w:tcPr>
            <w:tcW w:w="5090" w:type="dxa"/>
            <w:tcBorders>
              <w:top w:val="nil"/>
              <w:left w:val="single" w:sz="4" w:space="0" w:color="000000"/>
              <w:bottom w:val="single" w:sz="4" w:space="0" w:color="000000"/>
              <w:right w:val="nil"/>
            </w:tcBorders>
            <w:hideMark/>
          </w:tcPr>
          <w:p w:rsidR="007419CE" w:rsidRDefault="007419CE">
            <w:pPr>
              <w:snapToGrid w:val="0"/>
              <w:rPr>
                <w:color w:val="000000"/>
                <w:sz w:val="28"/>
                <w:szCs w:val="28"/>
                <w:shd w:val="clear" w:color="auto" w:fill="FFFFFF"/>
              </w:rPr>
            </w:pPr>
            <w:r>
              <w:rPr>
                <w:color w:val="000000"/>
                <w:sz w:val="28"/>
                <w:szCs w:val="28"/>
                <w:shd w:val="clear" w:color="auto" w:fill="FFFFFF"/>
              </w:rPr>
              <w:t>Должностные инструкции</w:t>
            </w:r>
          </w:p>
        </w:tc>
        <w:tc>
          <w:tcPr>
            <w:tcW w:w="1536" w:type="dxa"/>
            <w:tcBorders>
              <w:top w:val="nil"/>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1536" w:type="dxa"/>
            <w:tcBorders>
              <w:top w:val="nil"/>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2398" w:type="dxa"/>
            <w:tcBorders>
              <w:top w:val="nil"/>
              <w:left w:val="single" w:sz="4" w:space="0" w:color="000000"/>
              <w:bottom w:val="single" w:sz="4" w:space="0" w:color="000000"/>
              <w:right w:val="single" w:sz="4" w:space="0" w:color="000000"/>
            </w:tcBorders>
          </w:tcPr>
          <w:p w:rsidR="007419CE" w:rsidRDefault="007419CE">
            <w:pPr>
              <w:snapToGrid w:val="0"/>
              <w:jc w:val="center"/>
              <w:rPr>
                <w:b/>
                <w:color w:val="000000"/>
                <w:sz w:val="28"/>
                <w:szCs w:val="28"/>
                <w:shd w:val="clear" w:color="auto" w:fill="FFFFFF"/>
              </w:rPr>
            </w:pPr>
          </w:p>
        </w:tc>
      </w:tr>
      <w:tr w:rsidR="007419CE" w:rsidTr="00930BB4">
        <w:tc>
          <w:tcPr>
            <w:tcW w:w="5090" w:type="dxa"/>
            <w:tcBorders>
              <w:top w:val="nil"/>
              <w:left w:val="single" w:sz="4" w:space="0" w:color="000000"/>
              <w:bottom w:val="single" w:sz="4" w:space="0" w:color="000000"/>
              <w:right w:val="nil"/>
            </w:tcBorders>
            <w:hideMark/>
          </w:tcPr>
          <w:p w:rsidR="007419CE" w:rsidRDefault="007419CE">
            <w:pPr>
              <w:snapToGrid w:val="0"/>
              <w:rPr>
                <w:color w:val="000000"/>
                <w:sz w:val="28"/>
                <w:szCs w:val="28"/>
                <w:shd w:val="clear" w:color="auto" w:fill="FFFFFF"/>
              </w:rPr>
            </w:pPr>
            <w:r>
              <w:rPr>
                <w:color w:val="000000"/>
                <w:sz w:val="28"/>
                <w:szCs w:val="28"/>
                <w:shd w:val="clear" w:color="auto" w:fill="FFFFFF"/>
              </w:rPr>
              <w:t>Техническая документация по используемому оборудованию и техники</w:t>
            </w:r>
          </w:p>
        </w:tc>
        <w:tc>
          <w:tcPr>
            <w:tcW w:w="1536" w:type="dxa"/>
            <w:tcBorders>
              <w:top w:val="nil"/>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1536" w:type="dxa"/>
            <w:tcBorders>
              <w:top w:val="nil"/>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2398" w:type="dxa"/>
            <w:tcBorders>
              <w:top w:val="nil"/>
              <w:left w:val="single" w:sz="4" w:space="0" w:color="000000"/>
              <w:bottom w:val="single" w:sz="4" w:space="0" w:color="000000"/>
              <w:right w:val="single" w:sz="4" w:space="0" w:color="000000"/>
            </w:tcBorders>
          </w:tcPr>
          <w:p w:rsidR="007419CE" w:rsidRDefault="007419CE">
            <w:pPr>
              <w:snapToGrid w:val="0"/>
              <w:jc w:val="center"/>
              <w:rPr>
                <w:b/>
                <w:color w:val="000000"/>
                <w:sz w:val="28"/>
                <w:szCs w:val="28"/>
                <w:shd w:val="clear" w:color="auto" w:fill="FFFFFF"/>
              </w:rPr>
            </w:pPr>
          </w:p>
        </w:tc>
      </w:tr>
      <w:tr w:rsidR="007419CE" w:rsidTr="00930BB4">
        <w:tc>
          <w:tcPr>
            <w:tcW w:w="5090" w:type="dxa"/>
            <w:tcBorders>
              <w:top w:val="single" w:sz="4" w:space="0" w:color="000000"/>
              <w:left w:val="single" w:sz="4" w:space="0" w:color="000000"/>
              <w:bottom w:val="single" w:sz="4" w:space="0" w:color="000000"/>
              <w:right w:val="nil"/>
            </w:tcBorders>
            <w:hideMark/>
          </w:tcPr>
          <w:p w:rsidR="007419CE" w:rsidRDefault="007419CE">
            <w:pPr>
              <w:snapToGrid w:val="0"/>
              <w:rPr>
                <w:b/>
                <w:color w:val="000000"/>
                <w:spacing w:val="3"/>
                <w:sz w:val="28"/>
                <w:szCs w:val="28"/>
                <w:shd w:val="clear" w:color="auto" w:fill="FFFFFF"/>
              </w:rPr>
            </w:pPr>
            <w:r>
              <w:rPr>
                <w:b/>
                <w:color w:val="000000"/>
                <w:spacing w:val="3"/>
                <w:sz w:val="28"/>
                <w:szCs w:val="28"/>
                <w:shd w:val="clear" w:color="auto" w:fill="FFFFFF"/>
              </w:rPr>
              <w:t>3. Укомплектованность, квалификация специалистов</w:t>
            </w: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2398" w:type="dxa"/>
            <w:tcBorders>
              <w:top w:val="single" w:sz="4" w:space="0" w:color="000000"/>
              <w:left w:val="single" w:sz="4" w:space="0" w:color="000000"/>
              <w:bottom w:val="single" w:sz="4" w:space="0" w:color="000000"/>
              <w:right w:val="single" w:sz="4" w:space="0" w:color="000000"/>
            </w:tcBorders>
          </w:tcPr>
          <w:p w:rsidR="007419CE" w:rsidRDefault="007419CE">
            <w:pPr>
              <w:snapToGrid w:val="0"/>
              <w:jc w:val="center"/>
              <w:rPr>
                <w:b/>
                <w:color w:val="000000"/>
                <w:sz w:val="28"/>
                <w:szCs w:val="28"/>
                <w:shd w:val="clear" w:color="auto" w:fill="FFFFFF"/>
              </w:rPr>
            </w:pPr>
          </w:p>
        </w:tc>
      </w:tr>
      <w:tr w:rsidR="007419CE" w:rsidTr="00930BB4">
        <w:tc>
          <w:tcPr>
            <w:tcW w:w="5090" w:type="dxa"/>
            <w:tcBorders>
              <w:top w:val="single" w:sz="4" w:space="0" w:color="000000"/>
              <w:left w:val="single" w:sz="4" w:space="0" w:color="000000"/>
              <w:bottom w:val="single" w:sz="4" w:space="0" w:color="000000"/>
              <w:right w:val="nil"/>
            </w:tcBorders>
            <w:hideMark/>
          </w:tcPr>
          <w:p w:rsidR="007419CE" w:rsidRDefault="007419CE">
            <w:pPr>
              <w:snapToGrid w:val="0"/>
              <w:jc w:val="both"/>
              <w:rPr>
                <w:color w:val="000000"/>
                <w:spacing w:val="3"/>
                <w:sz w:val="28"/>
                <w:szCs w:val="28"/>
                <w:shd w:val="clear" w:color="auto" w:fill="FFFFFF"/>
              </w:rPr>
            </w:pPr>
            <w:r>
              <w:rPr>
                <w:color w:val="000000"/>
                <w:spacing w:val="3"/>
                <w:sz w:val="28"/>
                <w:szCs w:val="28"/>
                <w:shd w:val="clear" w:color="auto" w:fill="FFFFFF"/>
              </w:rPr>
              <w:t>Наличие штатного расписания</w:t>
            </w: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2398" w:type="dxa"/>
            <w:tcBorders>
              <w:top w:val="single" w:sz="4" w:space="0" w:color="000000"/>
              <w:left w:val="single" w:sz="4" w:space="0" w:color="000000"/>
              <w:bottom w:val="single" w:sz="4" w:space="0" w:color="000000"/>
              <w:right w:val="single" w:sz="4" w:space="0" w:color="000000"/>
            </w:tcBorders>
          </w:tcPr>
          <w:p w:rsidR="007419CE" w:rsidRDefault="007419CE">
            <w:pPr>
              <w:snapToGrid w:val="0"/>
              <w:jc w:val="center"/>
              <w:rPr>
                <w:b/>
                <w:color w:val="000000"/>
                <w:sz w:val="28"/>
                <w:szCs w:val="28"/>
                <w:shd w:val="clear" w:color="auto" w:fill="FFFFFF"/>
              </w:rPr>
            </w:pPr>
          </w:p>
        </w:tc>
      </w:tr>
      <w:tr w:rsidR="007419CE" w:rsidTr="00930BB4">
        <w:tc>
          <w:tcPr>
            <w:tcW w:w="5090" w:type="dxa"/>
            <w:tcBorders>
              <w:top w:val="single" w:sz="4" w:space="0" w:color="000000"/>
              <w:left w:val="single" w:sz="4" w:space="0" w:color="000000"/>
              <w:bottom w:val="single" w:sz="4" w:space="0" w:color="000000"/>
              <w:right w:val="nil"/>
            </w:tcBorders>
            <w:hideMark/>
          </w:tcPr>
          <w:p w:rsidR="007419CE" w:rsidRDefault="007419CE">
            <w:pPr>
              <w:snapToGrid w:val="0"/>
              <w:rPr>
                <w:color w:val="000000"/>
                <w:spacing w:val="3"/>
                <w:sz w:val="28"/>
                <w:szCs w:val="28"/>
                <w:shd w:val="clear" w:color="auto" w:fill="FFFFFF"/>
              </w:rPr>
            </w:pPr>
            <w:r>
              <w:rPr>
                <w:color w:val="000000"/>
                <w:spacing w:val="3"/>
                <w:sz w:val="28"/>
                <w:szCs w:val="28"/>
                <w:shd w:val="clear" w:color="auto" w:fill="FFFFFF"/>
              </w:rPr>
              <w:t>Укомплектованность в соответствии со штатным расписанием</w:t>
            </w: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2398" w:type="dxa"/>
            <w:tcBorders>
              <w:top w:val="single" w:sz="4" w:space="0" w:color="000000"/>
              <w:left w:val="single" w:sz="4" w:space="0" w:color="000000"/>
              <w:bottom w:val="single" w:sz="4" w:space="0" w:color="000000"/>
              <w:right w:val="single" w:sz="4" w:space="0" w:color="000000"/>
            </w:tcBorders>
          </w:tcPr>
          <w:p w:rsidR="007419CE" w:rsidRDefault="007419CE">
            <w:pPr>
              <w:snapToGrid w:val="0"/>
              <w:jc w:val="center"/>
              <w:rPr>
                <w:b/>
                <w:color w:val="000000"/>
                <w:sz w:val="28"/>
                <w:szCs w:val="28"/>
                <w:shd w:val="clear" w:color="auto" w:fill="FFFFFF"/>
              </w:rPr>
            </w:pPr>
          </w:p>
        </w:tc>
      </w:tr>
      <w:tr w:rsidR="007419CE" w:rsidTr="00930BB4">
        <w:tc>
          <w:tcPr>
            <w:tcW w:w="5090" w:type="dxa"/>
            <w:tcBorders>
              <w:top w:val="single" w:sz="4" w:space="0" w:color="000000"/>
              <w:left w:val="single" w:sz="4" w:space="0" w:color="000000"/>
              <w:bottom w:val="single" w:sz="4" w:space="0" w:color="000000"/>
              <w:right w:val="nil"/>
            </w:tcBorders>
            <w:hideMark/>
          </w:tcPr>
          <w:p w:rsidR="007419CE" w:rsidRDefault="007419CE">
            <w:pPr>
              <w:snapToGrid w:val="0"/>
              <w:rPr>
                <w:color w:val="000000"/>
                <w:sz w:val="28"/>
                <w:szCs w:val="28"/>
                <w:shd w:val="clear" w:color="auto" w:fill="FFFFFF"/>
              </w:rPr>
            </w:pPr>
            <w:r>
              <w:rPr>
                <w:color w:val="000000"/>
                <w:sz w:val="28"/>
                <w:szCs w:val="28"/>
                <w:shd w:val="clear" w:color="auto" w:fill="FFFFFF"/>
              </w:rPr>
              <w:t>Должностные инструкции на каждого работника</w:t>
            </w: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2398" w:type="dxa"/>
            <w:tcBorders>
              <w:top w:val="single" w:sz="4" w:space="0" w:color="000000"/>
              <w:left w:val="single" w:sz="4" w:space="0" w:color="000000"/>
              <w:bottom w:val="single" w:sz="4" w:space="0" w:color="000000"/>
              <w:right w:val="single" w:sz="4" w:space="0" w:color="000000"/>
            </w:tcBorders>
          </w:tcPr>
          <w:p w:rsidR="007419CE" w:rsidRDefault="007419CE">
            <w:pPr>
              <w:snapToGrid w:val="0"/>
              <w:jc w:val="center"/>
              <w:rPr>
                <w:b/>
                <w:color w:val="000000"/>
                <w:sz w:val="28"/>
                <w:szCs w:val="28"/>
                <w:shd w:val="clear" w:color="auto" w:fill="FFFFFF"/>
              </w:rPr>
            </w:pPr>
          </w:p>
        </w:tc>
      </w:tr>
      <w:tr w:rsidR="007419CE" w:rsidTr="00930BB4">
        <w:tc>
          <w:tcPr>
            <w:tcW w:w="5090" w:type="dxa"/>
            <w:tcBorders>
              <w:top w:val="single" w:sz="4" w:space="0" w:color="000000"/>
              <w:left w:val="single" w:sz="4" w:space="0" w:color="000000"/>
              <w:bottom w:val="single" w:sz="4" w:space="0" w:color="000000"/>
              <w:right w:val="nil"/>
            </w:tcBorders>
            <w:hideMark/>
          </w:tcPr>
          <w:p w:rsidR="007419CE" w:rsidRDefault="007419CE">
            <w:pPr>
              <w:snapToGrid w:val="0"/>
              <w:rPr>
                <w:color w:val="000000"/>
                <w:sz w:val="28"/>
                <w:szCs w:val="28"/>
                <w:shd w:val="clear" w:color="auto" w:fill="FFFFFF"/>
              </w:rPr>
            </w:pPr>
            <w:r>
              <w:rPr>
                <w:color w:val="000000"/>
                <w:sz w:val="28"/>
                <w:szCs w:val="28"/>
                <w:shd w:val="clear" w:color="auto" w:fill="FFFFFF"/>
              </w:rPr>
              <w:t>Наличие плана проведение аттестаций</w:t>
            </w: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2398" w:type="dxa"/>
            <w:tcBorders>
              <w:top w:val="single" w:sz="4" w:space="0" w:color="000000"/>
              <w:left w:val="single" w:sz="4" w:space="0" w:color="000000"/>
              <w:bottom w:val="single" w:sz="4" w:space="0" w:color="000000"/>
              <w:right w:val="single" w:sz="4" w:space="0" w:color="000000"/>
            </w:tcBorders>
          </w:tcPr>
          <w:p w:rsidR="007419CE" w:rsidRDefault="007419CE">
            <w:pPr>
              <w:snapToGrid w:val="0"/>
              <w:jc w:val="center"/>
              <w:rPr>
                <w:b/>
                <w:color w:val="000000"/>
                <w:sz w:val="28"/>
                <w:szCs w:val="28"/>
                <w:shd w:val="clear" w:color="auto" w:fill="FFFFFF"/>
              </w:rPr>
            </w:pPr>
          </w:p>
        </w:tc>
      </w:tr>
      <w:tr w:rsidR="007419CE" w:rsidTr="00930BB4">
        <w:tc>
          <w:tcPr>
            <w:tcW w:w="5090" w:type="dxa"/>
            <w:tcBorders>
              <w:top w:val="single" w:sz="4" w:space="0" w:color="000000"/>
              <w:left w:val="single" w:sz="4" w:space="0" w:color="000000"/>
              <w:bottom w:val="single" w:sz="4" w:space="0" w:color="000000"/>
              <w:right w:val="nil"/>
            </w:tcBorders>
            <w:hideMark/>
          </w:tcPr>
          <w:p w:rsidR="007419CE" w:rsidRDefault="007419CE">
            <w:pPr>
              <w:snapToGrid w:val="0"/>
              <w:rPr>
                <w:color w:val="000000"/>
                <w:sz w:val="28"/>
                <w:szCs w:val="28"/>
                <w:shd w:val="clear" w:color="auto" w:fill="FFFFFF"/>
              </w:rPr>
            </w:pPr>
            <w:r>
              <w:rPr>
                <w:color w:val="000000"/>
                <w:sz w:val="28"/>
                <w:szCs w:val="28"/>
                <w:shd w:val="clear" w:color="auto" w:fill="FFFFFF"/>
              </w:rPr>
              <w:t>Наличие плана обучения специалистов и социальных работников</w:t>
            </w: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2398" w:type="dxa"/>
            <w:tcBorders>
              <w:top w:val="single" w:sz="4" w:space="0" w:color="000000"/>
              <w:left w:val="single" w:sz="4" w:space="0" w:color="000000"/>
              <w:bottom w:val="single" w:sz="4" w:space="0" w:color="000000"/>
              <w:right w:val="single" w:sz="4" w:space="0" w:color="000000"/>
            </w:tcBorders>
          </w:tcPr>
          <w:p w:rsidR="007419CE" w:rsidRDefault="007419CE">
            <w:pPr>
              <w:snapToGrid w:val="0"/>
              <w:jc w:val="center"/>
              <w:rPr>
                <w:b/>
                <w:color w:val="000000"/>
                <w:sz w:val="28"/>
                <w:szCs w:val="28"/>
                <w:shd w:val="clear" w:color="auto" w:fill="FFFFFF"/>
              </w:rPr>
            </w:pPr>
          </w:p>
        </w:tc>
      </w:tr>
      <w:tr w:rsidR="007419CE" w:rsidTr="00930BB4">
        <w:tc>
          <w:tcPr>
            <w:tcW w:w="5090" w:type="dxa"/>
            <w:tcBorders>
              <w:top w:val="single" w:sz="4" w:space="0" w:color="000000"/>
              <w:left w:val="single" w:sz="4" w:space="0" w:color="000000"/>
              <w:bottom w:val="single" w:sz="4" w:space="0" w:color="000000"/>
              <w:right w:val="nil"/>
            </w:tcBorders>
            <w:hideMark/>
          </w:tcPr>
          <w:p w:rsidR="007419CE" w:rsidRDefault="007419CE">
            <w:pPr>
              <w:snapToGrid w:val="0"/>
              <w:rPr>
                <w:color w:val="000000"/>
                <w:sz w:val="28"/>
                <w:szCs w:val="28"/>
                <w:shd w:val="clear" w:color="auto" w:fill="FFFFFF"/>
              </w:rPr>
            </w:pPr>
            <w:r>
              <w:rPr>
                <w:color w:val="000000"/>
                <w:sz w:val="28"/>
                <w:szCs w:val="28"/>
                <w:shd w:val="clear" w:color="auto" w:fill="FFFFFF"/>
              </w:rPr>
              <w:t xml:space="preserve">Наличие плана </w:t>
            </w:r>
            <w:proofErr w:type="gramStart"/>
            <w:r>
              <w:rPr>
                <w:color w:val="000000"/>
                <w:sz w:val="28"/>
                <w:szCs w:val="28"/>
                <w:shd w:val="clear" w:color="auto" w:fill="FFFFFF"/>
              </w:rPr>
              <w:t>обучения работников по охране</w:t>
            </w:r>
            <w:proofErr w:type="gramEnd"/>
            <w:r>
              <w:rPr>
                <w:color w:val="000000"/>
                <w:sz w:val="28"/>
                <w:szCs w:val="28"/>
                <w:shd w:val="clear" w:color="auto" w:fill="FFFFFF"/>
              </w:rPr>
              <w:t xml:space="preserve"> труда, пожарной безопасности, безопасности движения на автомобильном транспорте</w:t>
            </w: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2398" w:type="dxa"/>
            <w:tcBorders>
              <w:top w:val="single" w:sz="4" w:space="0" w:color="000000"/>
              <w:left w:val="single" w:sz="4" w:space="0" w:color="000000"/>
              <w:bottom w:val="single" w:sz="4" w:space="0" w:color="000000"/>
              <w:right w:val="single" w:sz="4" w:space="0" w:color="000000"/>
            </w:tcBorders>
          </w:tcPr>
          <w:p w:rsidR="007419CE" w:rsidRDefault="007419CE">
            <w:pPr>
              <w:snapToGrid w:val="0"/>
              <w:jc w:val="center"/>
              <w:rPr>
                <w:b/>
                <w:color w:val="000000"/>
                <w:sz w:val="28"/>
                <w:szCs w:val="28"/>
                <w:shd w:val="clear" w:color="auto" w:fill="FFFFFF"/>
              </w:rPr>
            </w:pPr>
          </w:p>
        </w:tc>
      </w:tr>
      <w:tr w:rsidR="007419CE" w:rsidTr="00930BB4">
        <w:tc>
          <w:tcPr>
            <w:tcW w:w="5090" w:type="dxa"/>
            <w:tcBorders>
              <w:top w:val="single" w:sz="4" w:space="0" w:color="000000"/>
              <w:left w:val="single" w:sz="4" w:space="0" w:color="000000"/>
              <w:bottom w:val="single" w:sz="4" w:space="0" w:color="000000"/>
              <w:right w:val="nil"/>
            </w:tcBorders>
            <w:hideMark/>
          </w:tcPr>
          <w:p w:rsidR="007419CE" w:rsidRDefault="007419CE">
            <w:pPr>
              <w:snapToGrid w:val="0"/>
              <w:rPr>
                <w:b/>
                <w:color w:val="000000"/>
                <w:sz w:val="28"/>
                <w:szCs w:val="28"/>
                <w:shd w:val="clear" w:color="auto" w:fill="FFFFFF"/>
              </w:rPr>
            </w:pPr>
            <w:r>
              <w:rPr>
                <w:b/>
                <w:color w:val="000000"/>
                <w:sz w:val="28"/>
                <w:szCs w:val="28"/>
                <w:shd w:val="clear" w:color="auto" w:fill="FFFFFF"/>
              </w:rPr>
              <w:t>4. Условия размещения учреждения</w:t>
            </w: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2398" w:type="dxa"/>
            <w:tcBorders>
              <w:top w:val="single" w:sz="4" w:space="0" w:color="000000"/>
              <w:left w:val="single" w:sz="4" w:space="0" w:color="000000"/>
              <w:bottom w:val="single" w:sz="4" w:space="0" w:color="000000"/>
              <w:right w:val="single" w:sz="4" w:space="0" w:color="000000"/>
            </w:tcBorders>
          </w:tcPr>
          <w:p w:rsidR="007419CE" w:rsidRDefault="007419CE">
            <w:pPr>
              <w:snapToGrid w:val="0"/>
              <w:jc w:val="center"/>
              <w:rPr>
                <w:b/>
                <w:color w:val="000000"/>
                <w:sz w:val="28"/>
                <w:szCs w:val="28"/>
                <w:shd w:val="clear" w:color="auto" w:fill="FFFFFF"/>
              </w:rPr>
            </w:pPr>
          </w:p>
        </w:tc>
      </w:tr>
      <w:tr w:rsidR="007419CE" w:rsidTr="00930BB4">
        <w:tc>
          <w:tcPr>
            <w:tcW w:w="5090" w:type="dxa"/>
            <w:tcBorders>
              <w:top w:val="single" w:sz="4" w:space="0" w:color="000000"/>
              <w:left w:val="single" w:sz="4" w:space="0" w:color="000000"/>
              <w:bottom w:val="single" w:sz="4" w:space="0" w:color="000000"/>
              <w:right w:val="nil"/>
            </w:tcBorders>
            <w:hideMark/>
          </w:tcPr>
          <w:p w:rsidR="007419CE" w:rsidRDefault="007419CE">
            <w:pPr>
              <w:snapToGrid w:val="0"/>
              <w:rPr>
                <w:color w:val="000000"/>
                <w:sz w:val="28"/>
                <w:szCs w:val="28"/>
                <w:shd w:val="clear" w:color="auto" w:fill="FFFFFF"/>
              </w:rPr>
            </w:pPr>
            <w:r>
              <w:rPr>
                <w:color w:val="000000"/>
                <w:sz w:val="28"/>
                <w:szCs w:val="28"/>
                <w:shd w:val="clear" w:color="auto" w:fill="FFFFFF"/>
              </w:rPr>
              <w:t xml:space="preserve">Доступность для всех </w:t>
            </w:r>
            <w:proofErr w:type="gramStart"/>
            <w:r>
              <w:rPr>
                <w:color w:val="000000"/>
                <w:sz w:val="28"/>
                <w:szCs w:val="28"/>
                <w:shd w:val="clear" w:color="auto" w:fill="FFFFFF"/>
              </w:rPr>
              <w:t>категорий</w:t>
            </w:r>
            <w:proofErr w:type="gramEnd"/>
            <w:r>
              <w:rPr>
                <w:color w:val="000000"/>
                <w:sz w:val="28"/>
                <w:szCs w:val="28"/>
                <w:shd w:val="clear" w:color="auto" w:fill="FFFFFF"/>
              </w:rPr>
              <w:t xml:space="preserve"> обслуживаемых граждан</w:t>
            </w: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2398" w:type="dxa"/>
            <w:tcBorders>
              <w:top w:val="single" w:sz="4" w:space="0" w:color="000000"/>
              <w:left w:val="single" w:sz="4" w:space="0" w:color="000000"/>
              <w:bottom w:val="single" w:sz="4" w:space="0" w:color="000000"/>
              <w:right w:val="single" w:sz="4" w:space="0" w:color="000000"/>
            </w:tcBorders>
          </w:tcPr>
          <w:p w:rsidR="007419CE" w:rsidRDefault="007419CE">
            <w:pPr>
              <w:snapToGrid w:val="0"/>
              <w:jc w:val="center"/>
              <w:rPr>
                <w:b/>
                <w:color w:val="000000"/>
                <w:sz w:val="28"/>
                <w:szCs w:val="28"/>
                <w:shd w:val="clear" w:color="auto" w:fill="FFFFFF"/>
              </w:rPr>
            </w:pPr>
          </w:p>
        </w:tc>
      </w:tr>
      <w:tr w:rsidR="007419CE" w:rsidTr="00930BB4">
        <w:tc>
          <w:tcPr>
            <w:tcW w:w="5090" w:type="dxa"/>
            <w:tcBorders>
              <w:top w:val="single" w:sz="4" w:space="0" w:color="000000"/>
              <w:left w:val="single" w:sz="4" w:space="0" w:color="000000"/>
              <w:bottom w:val="single" w:sz="4" w:space="0" w:color="000000"/>
              <w:right w:val="nil"/>
            </w:tcBorders>
            <w:hideMark/>
          </w:tcPr>
          <w:p w:rsidR="007419CE" w:rsidRDefault="007419CE">
            <w:pPr>
              <w:snapToGrid w:val="0"/>
              <w:rPr>
                <w:color w:val="000000"/>
                <w:sz w:val="28"/>
                <w:szCs w:val="28"/>
                <w:shd w:val="clear" w:color="auto" w:fill="FFFFFF"/>
              </w:rPr>
            </w:pPr>
            <w:r>
              <w:rPr>
                <w:color w:val="000000"/>
                <w:sz w:val="28"/>
                <w:szCs w:val="28"/>
                <w:shd w:val="clear" w:color="auto" w:fill="FFFFFF"/>
              </w:rPr>
              <w:t>Здания и помещения соответствуют санитарно-гигиеническим нормам</w:t>
            </w: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2398" w:type="dxa"/>
            <w:tcBorders>
              <w:top w:val="single" w:sz="4" w:space="0" w:color="000000"/>
              <w:left w:val="single" w:sz="4" w:space="0" w:color="000000"/>
              <w:bottom w:val="single" w:sz="4" w:space="0" w:color="000000"/>
              <w:right w:val="single" w:sz="4" w:space="0" w:color="000000"/>
            </w:tcBorders>
          </w:tcPr>
          <w:p w:rsidR="007419CE" w:rsidRDefault="007419CE">
            <w:pPr>
              <w:snapToGrid w:val="0"/>
              <w:jc w:val="center"/>
              <w:rPr>
                <w:b/>
                <w:color w:val="000000"/>
                <w:sz w:val="28"/>
                <w:szCs w:val="28"/>
                <w:shd w:val="clear" w:color="auto" w:fill="FFFFFF"/>
              </w:rPr>
            </w:pPr>
          </w:p>
        </w:tc>
      </w:tr>
      <w:tr w:rsidR="007419CE" w:rsidTr="00930BB4">
        <w:tc>
          <w:tcPr>
            <w:tcW w:w="5090" w:type="dxa"/>
            <w:tcBorders>
              <w:top w:val="single" w:sz="4" w:space="0" w:color="000000"/>
              <w:left w:val="single" w:sz="4" w:space="0" w:color="000000"/>
              <w:bottom w:val="single" w:sz="4" w:space="0" w:color="000000"/>
              <w:right w:val="nil"/>
            </w:tcBorders>
            <w:hideMark/>
          </w:tcPr>
          <w:p w:rsidR="007419CE" w:rsidRDefault="007419CE">
            <w:pPr>
              <w:snapToGrid w:val="0"/>
              <w:rPr>
                <w:color w:val="000000"/>
                <w:sz w:val="28"/>
                <w:szCs w:val="28"/>
                <w:shd w:val="clear" w:color="auto" w:fill="FFFFFF"/>
              </w:rPr>
            </w:pPr>
            <w:r>
              <w:rPr>
                <w:color w:val="000000"/>
                <w:sz w:val="28"/>
                <w:szCs w:val="28"/>
                <w:shd w:val="clear" w:color="auto" w:fill="FFFFFF"/>
              </w:rPr>
              <w:lastRenderedPageBreak/>
              <w:t>Здания и помещения соответствуют требованиям пожарной безопасности</w:t>
            </w: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2398" w:type="dxa"/>
            <w:tcBorders>
              <w:top w:val="single" w:sz="4" w:space="0" w:color="000000"/>
              <w:left w:val="single" w:sz="4" w:space="0" w:color="000000"/>
              <w:bottom w:val="single" w:sz="4" w:space="0" w:color="000000"/>
              <w:right w:val="single" w:sz="4" w:space="0" w:color="000000"/>
            </w:tcBorders>
          </w:tcPr>
          <w:p w:rsidR="007419CE" w:rsidRDefault="007419CE">
            <w:pPr>
              <w:snapToGrid w:val="0"/>
              <w:jc w:val="center"/>
              <w:rPr>
                <w:b/>
                <w:color w:val="000000"/>
                <w:sz w:val="28"/>
                <w:szCs w:val="28"/>
                <w:shd w:val="clear" w:color="auto" w:fill="FFFFFF"/>
              </w:rPr>
            </w:pPr>
          </w:p>
        </w:tc>
      </w:tr>
      <w:tr w:rsidR="007419CE" w:rsidTr="00930BB4">
        <w:tc>
          <w:tcPr>
            <w:tcW w:w="5090" w:type="dxa"/>
            <w:tcBorders>
              <w:top w:val="single" w:sz="4" w:space="0" w:color="000000"/>
              <w:left w:val="single" w:sz="4" w:space="0" w:color="000000"/>
              <w:bottom w:val="single" w:sz="4" w:space="0" w:color="000000"/>
              <w:right w:val="nil"/>
            </w:tcBorders>
            <w:hideMark/>
          </w:tcPr>
          <w:p w:rsidR="007419CE" w:rsidRDefault="007419CE">
            <w:pPr>
              <w:snapToGrid w:val="0"/>
              <w:rPr>
                <w:color w:val="000000"/>
                <w:sz w:val="28"/>
                <w:szCs w:val="28"/>
                <w:shd w:val="clear" w:color="auto" w:fill="FFFFFF"/>
              </w:rPr>
            </w:pPr>
            <w:r>
              <w:rPr>
                <w:color w:val="000000"/>
                <w:sz w:val="28"/>
                <w:szCs w:val="28"/>
                <w:shd w:val="clear" w:color="auto" w:fill="FFFFFF"/>
              </w:rPr>
              <w:t>Оснащение помещений средствами коммунально-бытового обслуживания</w:t>
            </w: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2398" w:type="dxa"/>
            <w:tcBorders>
              <w:top w:val="single" w:sz="4" w:space="0" w:color="000000"/>
              <w:left w:val="single" w:sz="4" w:space="0" w:color="000000"/>
              <w:bottom w:val="single" w:sz="4" w:space="0" w:color="000000"/>
              <w:right w:val="single" w:sz="4" w:space="0" w:color="000000"/>
            </w:tcBorders>
          </w:tcPr>
          <w:p w:rsidR="007419CE" w:rsidRDefault="007419CE">
            <w:pPr>
              <w:snapToGrid w:val="0"/>
              <w:jc w:val="center"/>
              <w:rPr>
                <w:b/>
                <w:color w:val="000000"/>
                <w:sz w:val="28"/>
                <w:szCs w:val="28"/>
                <w:shd w:val="clear" w:color="auto" w:fill="FFFFFF"/>
              </w:rPr>
            </w:pPr>
          </w:p>
        </w:tc>
      </w:tr>
      <w:tr w:rsidR="007419CE" w:rsidTr="00930BB4">
        <w:tc>
          <w:tcPr>
            <w:tcW w:w="5090" w:type="dxa"/>
            <w:tcBorders>
              <w:top w:val="single" w:sz="4" w:space="0" w:color="000000"/>
              <w:left w:val="single" w:sz="4" w:space="0" w:color="000000"/>
              <w:bottom w:val="single" w:sz="4" w:space="0" w:color="000000"/>
              <w:right w:val="nil"/>
            </w:tcBorders>
            <w:hideMark/>
          </w:tcPr>
          <w:p w:rsidR="007419CE" w:rsidRDefault="007419CE">
            <w:pPr>
              <w:snapToGrid w:val="0"/>
              <w:rPr>
                <w:color w:val="000000"/>
                <w:sz w:val="28"/>
                <w:szCs w:val="28"/>
                <w:shd w:val="clear" w:color="auto" w:fill="FFFFFF"/>
              </w:rPr>
            </w:pPr>
            <w:r>
              <w:rPr>
                <w:color w:val="000000"/>
                <w:sz w:val="28"/>
                <w:szCs w:val="28"/>
                <w:shd w:val="clear" w:color="auto" w:fill="FFFFFF"/>
              </w:rPr>
              <w:t>Наличие телефонной связи, факса</w:t>
            </w: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2398" w:type="dxa"/>
            <w:tcBorders>
              <w:top w:val="single" w:sz="4" w:space="0" w:color="000000"/>
              <w:left w:val="single" w:sz="4" w:space="0" w:color="000000"/>
              <w:bottom w:val="single" w:sz="4" w:space="0" w:color="000000"/>
              <w:right w:val="single" w:sz="4" w:space="0" w:color="000000"/>
            </w:tcBorders>
          </w:tcPr>
          <w:p w:rsidR="007419CE" w:rsidRDefault="007419CE">
            <w:pPr>
              <w:snapToGrid w:val="0"/>
              <w:jc w:val="center"/>
              <w:rPr>
                <w:b/>
                <w:color w:val="000000"/>
                <w:sz w:val="28"/>
                <w:szCs w:val="28"/>
                <w:shd w:val="clear" w:color="auto" w:fill="FFFFFF"/>
              </w:rPr>
            </w:pPr>
          </w:p>
        </w:tc>
      </w:tr>
      <w:tr w:rsidR="007419CE" w:rsidTr="00930BB4">
        <w:tc>
          <w:tcPr>
            <w:tcW w:w="5090" w:type="dxa"/>
            <w:tcBorders>
              <w:top w:val="single" w:sz="4" w:space="0" w:color="000000"/>
              <w:left w:val="single" w:sz="4" w:space="0" w:color="000000"/>
              <w:bottom w:val="single" w:sz="4" w:space="0" w:color="000000"/>
              <w:right w:val="nil"/>
            </w:tcBorders>
            <w:hideMark/>
          </w:tcPr>
          <w:p w:rsidR="007419CE" w:rsidRDefault="007419CE">
            <w:pPr>
              <w:snapToGrid w:val="0"/>
              <w:rPr>
                <w:color w:val="000000"/>
                <w:sz w:val="28"/>
                <w:szCs w:val="28"/>
                <w:shd w:val="clear" w:color="auto" w:fill="FFFFFF"/>
              </w:rPr>
            </w:pPr>
            <w:r>
              <w:rPr>
                <w:color w:val="000000"/>
                <w:sz w:val="28"/>
                <w:szCs w:val="28"/>
                <w:shd w:val="clear" w:color="auto" w:fill="FFFFFF"/>
              </w:rPr>
              <w:t>Наличие доступа к Интернету</w:t>
            </w: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2398" w:type="dxa"/>
            <w:tcBorders>
              <w:top w:val="single" w:sz="4" w:space="0" w:color="000000"/>
              <w:left w:val="single" w:sz="4" w:space="0" w:color="000000"/>
              <w:bottom w:val="single" w:sz="4" w:space="0" w:color="000000"/>
              <w:right w:val="single" w:sz="4" w:space="0" w:color="000000"/>
            </w:tcBorders>
          </w:tcPr>
          <w:p w:rsidR="007419CE" w:rsidRDefault="007419CE">
            <w:pPr>
              <w:snapToGrid w:val="0"/>
              <w:jc w:val="center"/>
              <w:rPr>
                <w:b/>
                <w:color w:val="000000"/>
                <w:sz w:val="28"/>
                <w:szCs w:val="28"/>
                <w:shd w:val="clear" w:color="auto" w:fill="FFFFFF"/>
              </w:rPr>
            </w:pPr>
          </w:p>
        </w:tc>
      </w:tr>
      <w:tr w:rsidR="007419CE" w:rsidTr="00930BB4">
        <w:tc>
          <w:tcPr>
            <w:tcW w:w="5090" w:type="dxa"/>
            <w:tcBorders>
              <w:top w:val="single" w:sz="4" w:space="0" w:color="000000"/>
              <w:left w:val="single" w:sz="4" w:space="0" w:color="000000"/>
              <w:bottom w:val="single" w:sz="4" w:space="0" w:color="000000"/>
              <w:right w:val="nil"/>
            </w:tcBorders>
            <w:hideMark/>
          </w:tcPr>
          <w:p w:rsidR="007419CE" w:rsidRDefault="007419CE">
            <w:pPr>
              <w:snapToGrid w:val="0"/>
              <w:rPr>
                <w:b/>
                <w:color w:val="000000"/>
                <w:sz w:val="28"/>
                <w:szCs w:val="28"/>
                <w:shd w:val="clear" w:color="auto" w:fill="FFFFFF"/>
              </w:rPr>
            </w:pPr>
            <w:r>
              <w:rPr>
                <w:b/>
                <w:color w:val="000000"/>
                <w:sz w:val="28"/>
                <w:szCs w:val="28"/>
                <w:shd w:val="clear" w:color="auto" w:fill="FFFFFF"/>
              </w:rPr>
              <w:t>5. Наличие оборудованных рабочих мест всех специалистов</w:t>
            </w: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2398" w:type="dxa"/>
            <w:tcBorders>
              <w:top w:val="single" w:sz="4" w:space="0" w:color="000000"/>
              <w:left w:val="single" w:sz="4" w:space="0" w:color="000000"/>
              <w:bottom w:val="single" w:sz="4" w:space="0" w:color="000000"/>
              <w:right w:val="single" w:sz="4" w:space="0" w:color="000000"/>
            </w:tcBorders>
          </w:tcPr>
          <w:p w:rsidR="007419CE" w:rsidRDefault="007419CE">
            <w:pPr>
              <w:snapToGrid w:val="0"/>
              <w:jc w:val="center"/>
              <w:rPr>
                <w:b/>
                <w:color w:val="000000"/>
                <w:sz w:val="28"/>
                <w:szCs w:val="28"/>
                <w:shd w:val="clear" w:color="auto" w:fill="FFFFFF"/>
              </w:rPr>
            </w:pPr>
          </w:p>
        </w:tc>
      </w:tr>
      <w:tr w:rsidR="007419CE" w:rsidTr="00930BB4">
        <w:tc>
          <w:tcPr>
            <w:tcW w:w="5090" w:type="dxa"/>
            <w:tcBorders>
              <w:top w:val="single" w:sz="4" w:space="0" w:color="000000"/>
              <w:left w:val="single" w:sz="4" w:space="0" w:color="000000"/>
              <w:bottom w:val="single" w:sz="4" w:space="0" w:color="000000"/>
              <w:right w:val="nil"/>
            </w:tcBorders>
            <w:hideMark/>
          </w:tcPr>
          <w:p w:rsidR="007419CE" w:rsidRDefault="007419CE">
            <w:pPr>
              <w:snapToGrid w:val="0"/>
              <w:rPr>
                <w:color w:val="000000"/>
                <w:sz w:val="28"/>
                <w:szCs w:val="28"/>
                <w:shd w:val="clear" w:color="auto" w:fill="FFFFFF"/>
              </w:rPr>
            </w:pPr>
            <w:r>
              <w:rPr>
                <w:color w:val="000000"/>
                <w:sz w:val="28"/>
                <w:szCs w:val="28"/>
                <w:shd w:val="clear" w:color="auto" w:fill="FFFFFF"/>
              </w:rPr>
              <w:t>Наличие аттестации рабочих мест</w:t>
            </w: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2398" w:type="dxa"/>
            <w:tcBorders>
              <w:top w:val="single" w:sz="4" w:space="0" w:color="000000"/>
              <w:left w:val="single" w:sz="4" w:space="0" w:color="000000"/>
              <w:bottom w:val="single" w:sz="4" w:space="0" w:color="000000"/>
              <w:right w:val="single" w:sz="4" w:space="0" w:color="000000"/>
            </w:tcBorders>
          </w:tcPr>
          <w:p w:rsidR="007419CE" w:rsidRDefault="007419CE">
            <w:pPr>
              <w:snapToGrid w:val="0"/>
              <w:jc w:val="center"/>
              <w:rPr>
                <w:b/>
                <w:color w:val="000000"/>
                <w:sz w:val="28"/>
                <w:szCs w:val="28"/>
                <w:shd w:val="clear" w:color="auto" w:fill="FFFFFF"/>
              </w:rPr>
            </w:pPr>
          </w:p>
        </w:tc>
      </w:tr>
      <w:tr w:rsidR="007419CE" w:rsidTr="00930BB4">
        <w:tc>
          <w:tcPr>
            <w:tcW w:w="5090" w:type="dxa"/>
            <w:tcBorders>
              <w:top w:val="single" w:sz="4" w:space="0" w:color="000000"/>
              <w:left w:val="single" w:sz="4" w:space="0" w:color="000000"/>
              <w:bottom w:val="single" w:sz="4" w:space="0" w:color="000000"/>
              <w:right w:val="nil"/>
            </w:tcBorders>
            <w:hideMark/>
          </w:tcPr>
          <w:p w:rsidR="007419CE" w:rsidRDefault="007419CE">
            <w:pPr>
              <w:snapToGrid w:val="0"/>
              <w:rPr>
                <w:color w:val="000000"/>
                <w:sz w:val="28"/>
                <w:szCs w:val="28"/>
                <w:shd w:val="clear" w:color="auto" w:fill="FFFFFF"/>
              </w:rPr>
            </w:pPr>
            <w:r>
              <w:rPr>
                <w:color w:val="000000"/>
                <w:sz w:val="28"/>
                <w:szCs w:val="28"/>
                <w:shd w:val="clear" w:color="auto" w:fill="FFFFFF"/>
              </w:rPr>
              <w:t>Наличие персонального компьютера</w:t>
            </w: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2398" w:type="dxa"/>
            <w:tcBorders>
              <w:top w:val="single" w:sz="4" w:space="0" w:color="000000"/>
              <w:left w:val="single" w:sz="4" w:space="0" w:color="000000"/>
              <w:bottom w:val="single" w:sz="4" w:space="0" w:color="000000"/>
              <w:right w:val="single" w:sz="4" w:space="0" w:color="000000"/>
            </w:tcBorders>
          </w:tcPr>
          <w:p w:rsidR="007419CE" w:rsidRDefault="007419CE">
            <w:pPr>
              <w:snapToGrid w:val="0"/>
              <w:jc w:val="center"/>
              <w:rPr>
                <w:b/>
                <w:color w:val="000000"/>
                <w:sz w:val="28"/>
                <w:szCs w:val="28"/>
                <w:shd w:val="clear" w:color="auto" w:fill="FFFFFF"/>
              </w:rPr>
            </w:pPr>
          </w:p>
        </w:tc>
      </w:tr>
      <w:tr w:rsidR="007419CE" w:rsidTr="00930BB4">
        <w:tc>
          <w:tcPr>
            <w:tcW w:w="5090" w:type="dxa"/>
            <w:tcBorders>
              <w:top w:val="single" w:sz="4" w:space="0" w:color="000000"/>
              <w:left w:val="single" w:sz="4" w:space="0" w:color="000000"/>
              <w:bottom w:val="single" w:sz="4" w:space="0" w:color="000000"/>
              <w:right w:val="nil"/>
            </w:tcBorders>
            <w:hideMark/>
          </w:tcPr>
          <w:p w:rsidR="007419CE" w:rsidRDefault="007419CE">
            <w:pPr>
              <w:snapToGrid w:val="0"/>
              <w:rPr>
                <w:color w:val="000000"/>
                <w:sz w:val="28"/>
                <w:szCs w:val="28"/>
                <w:shd w:val="clear" w:color="auto" w:fill="FFFFFF"/>
              </w:rPr>
            </w:pPr>
            <w:r>
              <w:rPr>
                <w:color w:val="000000"/>
                <w:sz w:val="28"/>
                <w:szCs w:val="28"/>
                <w:shd w:val="clear" w:color="auto" w:fill="FFFFFF"/>
              </w:rPr>
              <w:t>Наличие расходных материалов</w:t>
            </w: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1536" w:type="dxa"/>
            <w:tcBorders>
              <w:top w:val="single" w:sz="4" w:space="0" w:color="000000"/>
              <w:left w:val="single" w:sz="4" w:space="0" w:color="000000"/>
              <w:bottom w:val="single" w:sz="4" w:space="0" w:color="000000"/>
              <w:right w:val="nil"/>
            </w:tcBorders>
          </w:tcPr>
          <w:p w:rsidR="007419CE" w:rsidRDefault="007419CE">
            <w:pPr>
              <w:snapToGrid w:val="0"/>
              <w:jc w:val="center"/>
              <w:rPr>
                <w:b/>
                <w:color w:val="000000"/>
                <w:sz w:val="28"/>
                <w:szCs w:val="28"/>
                <w:shd w:val="clear" w:color="auto" w:fill="FFFFFF"/>
              </w:rPr>
            </w:pPr>
          </w:p>
        </w:tc>
        <w:tc>
          <w:tcPr>
            <w:tcW w:w="2398" w:type="dxa"/>
            <w:tcBorders>
              <w:top w:val="single" w:sz="4" w:space="0" w:color="000000"/>
              <w:left w:val="single" w:sz="4" w:space="0" w:color="000000"/>
              <w:bottom w:val="single" w:sz="4" w:space="0" w:color="000000"/>
              <w:right w:val="single" w:sz="4" w:space="0" w:color="000000"/>
            </w:tcBorders>
          </w:tcPr>
          <w:p w:rsidR="007419CE" w:rsidRDefault="007419CE">
            <w:pPr>
              <w:snapToGrid w:val="0"/>
              <w:jc w:val="center"/>
              <w:rPr>
                <w:b/>
                <w:color w:val="000000"/>
                <w:sz w:val="28"/>
                <w:szCs w:val="28"/>
                <w:shd w:val="clear" w:color="auto" w:fill="FFFFFF"/>
              </w:rPr>
            </w:pPr>
          </w:p>
        </w:tc>
      </w:tr>
    </w:tbl>
    <w:p w:rsidR="007419CE" w:rsidRDefault="007419CE" w:rsidP="007419CE"/>
    <w:p w:rsidR="007419CE" w:rsidRDefault="007419CE" w:rsidP="007419CE">
      <w:pPr>
        <w:rPr>
          <w:color w:val="000000"/>
          <w:sz w:val="28"/>
          <w:szCs w:val="28"/>
          <w:shd w:val="clear" w:color="auto" w:fill="CCCCFF"/>
        </w:rPr>
      </w:pPr>
    </w:p>
    <w:p w:rsidR="00067090" w:rsidRDefault="00067090" w:rsidP="00067090">
      <w:pPr>
        <w:jc w:val="center"/>
        <w:rPr>
          <w:b/>
          <w:sz w:val="28"/>
          <w:szCs w:val="28"/>
          <w:shd w:val="clear" w:color="auto" w:fill="FFFFFF"/>
        </w:rPr>
      </w:pPr>
    </w:p>
    <w:p w:rsidR="00370AF6" w:rsidRDefault="00370AF6"/>
    <w:sectPr w:rsidR="00370AF6" w:rsidSect="00370AF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0D6" w:rsidRDefault="004550D6" w:rsidP="00067090">
      <w:r>
        <w:separator/>
      </w:r>
    </w:p>
  </w:endnote>
  <w:endnote w:type="continuationSeparator" w:id="0">
    <w:p w:rsidR="004550D6" w:rsidRDefault="004550D6" w:rsidP="000670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0D6" w:rsidRDefault="004550D6" w:rsidP="00067090">
      <w:r>
        <w:separator/>
      </w:r>
    </w:p>
  </w:footnote>
  <w:footnote w:type="continuationSeparator" w:id="0">
    <w:p w:rsidR="004550D6" w:rsidRDefault="004550D6" w:rsidP="00067090">
      <w:r>
        <w:continuationSeparator/>
      </w:r>
    </w:p>
  </w:footnote>
  <w:footnote w:id="1">
    <w:p w:rsidR="00930BB4" w:rsidRDefault="00930BB4" w:rsidP="00067090">
      <w:pPr>
        <w:pStyle w:val="a8"/>
        <w:jc w:val="both"/>
      </w:pPr>
      <w:r>
        <w:rPr>
          <w:rStyle w:val="a3"/>
        </w:rPr>
        <w:footnoteRef/>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6"/>
    <w:multiLevelType w:val="singleLevel"/>
    <w:tmpl w:val="00000006"/>
    <w:name w:val="WW8Num6"/>
    <w:lvl w:ilvl="0">
      <w:start w:val="1"/>
      <w:numFmt w:val="decimal"/>
      <w:lvlText w:val="%1."/>
      <w:lvlJc w:val="left"/>
      <w:pPr>
        <w:tabs>
          <w:tab w:val="num" w:pos="360"/>
        </w:tabs>
        <w:ind w:left="360" w:hanging="360"/>
      </w:pPr>
    </w:lvl>
  </w:abstractNum>
  <w:abstractNum w:abstractNumId="2">
    <w:nsid w:val="0000000A"/>
    <w:multiLevelType w:val="singleLevel"/>
    <w:tmpl w:val="0000000A"/>
    <w:name w:val="WW8Num10"/>
    <w:lvl w:ilvl="0">
      <w:start w:val="1"/>
      <w:numFmt w:val="decimal"/>
      <w:lvlText w:val="%1."/>
      <w:lvlJc w:val="left"/>
      <w:pPr>
        <w:tabs>
          <w:tab w:val="num" w:pos="900"/>
        </w:tabs>
        <w:ind w:left="900" w:hanging="360"/>
      </w:pPr>
    </w:lvl>
  </w:abstractNum>
  <w:abstractNum w:abstractNumId="3">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nsid w:val="0000000F"/>
    <w:multiLevelType w:val="singleLevel"/>
    <w:tmpl w:val="0000000F"/>
    <w:name w:val="WW8Num15"/>
    <w:lvl w:ilvl="0">
      <w:start w:val="4"/>
      <w:numFmt w:val="decimal"/>
      <w:lvlText w:val="%1."/>
      <w:lvlJc w:val="left"/>
      <w:pPr>
        <w:tabs>
          <w:tab w:val="num" w:pos="720"/>
        </w:tabs>
        <w:ind w:left="720" w:hanging="360"/>
      </w:pPr>
      <w:rPr>
        <w:rFonts w:ascii="Symbol" w:hAnsi="Symbol"/>
      </w:rPr>
    </w:lvl>
  </w:abstractNum>
  <w:abstractNum w:abstractNumId="5">
    <w:nsid w:val="00000011"/>
    <w:multiLevelType w:val="singleLevel"/>
    <w:tmpl w:val="00000011"/>
    <w:name w:val="WW8Num17"/>
    <w:lvl w:ilvl="0">
      <w:start w:val="1"/>
      <w:numFmt w:val="decimal"/>
      <w:lvlText w:val="%1."/>
      <w:lvlJc w:val="left"/>
      <w:pPr>
        <w:tabs>
          <w:tab w:val="num" w:pos="360"/>
        </w:tabs>
        <w:ind w:left="360" w:hanging="360"/>
      </w:pPr>
    </w:lvl>
  </w:abstractNum>
  <w:abstractNum w:abstractNumId="6">
    <w:nsid w:val="00000012"/>
    <w:multiLevelType w:val="singleLevel"/>
    <w:tmpl w:val="00000012"/>
    <w:name w:val="WW8Num18"/>
    <w:lvl w:ilvl="0">
      <w:start w:val="1"/>
      <w:numFmt w:val="bullet"/>
      <w:lvlText w:val=""/>
      <w:lvlJc w:val="left"/>
      <w:pPr>
        <w:tabs>
          <w:tab w:val="num" w:pos="1260"/>
        </w:tabs>
        <w:ind w:left="1260" w:hanging="360"/>
      </w:pPr>
      <w:rPr>
        <w:rFonts w:ascii="Symbol" w:hAnsi="Symbol"/>
      </w:rPr>
    </w:lvl>
  </w:abstractNum>
  <w:abstractNum w:abstractNumId="7">
    <w:nsid w:val="00000013"/>
    <w:multiLevelType w:val="singleLevel"/>
    <w:tmpl w:val="00000013"/>
    <w:name w:val="WW8Num19"/>
    <w:lvl w:ilvl="0">
      <w:start w:val="1"/>
      <w:numFmt w:val="bullet"/>
      <w:lvlText w:val="-"/>
      <w:lvlJc w:val="left"/>
      <w:pPr>
        <w:tabs>
          <w:tab w:val="num" w:pos="1080"/>
        </w:tabs>
        <w:ind w:left="1080" w:hanging="360"/>
      </w:pPr>
      <w:rPr>
        <w:rFonts w:ascii="OpenSymbol" w:hAnsi="OpenSymbol"/>
      </w:rPr>
    </w:lvl>
  </w:abstractNum>
  <w:abstractNum w:abstractNumId="8">
    <w:nsid w:val="00000015"/>
    <w:multiLevelType w:val="multilevel"/>
    <w:tmpl w:val="00000015"/>
    <w:name w:val="WW8Num21"/>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nsid w:val="00000016"/>
    <w:multiLevelType w:val="multilevel"/>
    <w:tmpl w:val="00000016"/>
    <w:name w:val="WW8Num2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0">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7"/>
  </w:num>
  <w:num w:numId="8">
    <w:abstractNumId w:val="8"/>
  </w:num>
  <w:num w:numId="9">
    <w:abstractNumId w:val="9"/>
  </w:num>
  <w:num w:numId="10">
    <w:abstractNumId w:val="10"/>
  </w:num>
  <w:num w:numId="11">
    <w:abstractNumId w:val="4"/>
    <w:lvlOverride w:ilvl="0">
      <w:startOverride w:val="4"/>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67090"/>
    <w:rsid w:val="000516FC"/>
    <w:rsid w:val="00067090"/>
    <w:rsid w:val="000D16B2"/>
    <w:rsid w:val="00153D59"/>
    <w:rsid w:val="00370AF6"/>
    <w:rsid w:val="004550D6"/>
    <w:rsid w:val="004E77B0"/>
    <w:rsid w:val="006219DF"/>
    <w:rsid w:val="006917C4"/>
    <w:rsid w:val="006D3F9C"/>
    <w:rsid w:val="007419CE"/>
    <w:rsid w:val="007728D1"/>
    <w:rsid w:val="00930BB4"/>
    <w:rsid w:val="00CE4AEF"/>
    <w:rsid w:val="00D9510D"/>
    <w:rsid w:val="00E774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090"/>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067090"/>
    <w:pPr>
      <w:keepNext/>
      <w:numPr>
        <w:numId w:val="1"/>
      </w:numPr>
      <w:tabs>
        <w:tab w:val="left" w:pos="432"/>
      </w:tabs>
      <w:jc w:val="center"/>
      <w:outlineLvl w:val="0"/>
    </w:pPr>
    <w:rPr>
      <w:szCs w:val="20"/>
    </w:rPr>
  </w:style>
  <w:style w:type="paragraph" w:styleId="3">
    <w:name w:val="heading 3"/>
    <w:basedOn w:val="a"/>
    <w:next w:val="a"/>
    <w:link w:val="30"/>
    <w:qFormat/>
    <w:rsid w:val="00067090"/>
    <w:pPr>
      <w:keepNext/>
      <w:numPr>
        <w:ilvl w:val="2"/>
        <w:numId w:val="1"/>
      </w:numPr>
      <w:tabs>
        <w:tab w:val="left" w:pos="720"/>
      </w:tabs>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7090"/>
    <w:rPr>
      <w:rFonts w:ascii="Times New Roman" w:eastAsia="Times New Roman" w:hAnsi="Times New Roman" w:cs="Times New Roman"/>
      <w:sz w:val="24"/>
      <w:szCs w:val="20"/>
      <w:lang w:eastAsia="ar-SA"/>
    </w:rPr>
  </w:style>
  <w:style w:type="character" w:customStyle="1" w:styleId="30">
    <w:name w:val="Заголовок 3 Знак"/>
    <w:basedOn w:val="a0"/>
    <w:link w:val="3"/>
    <w:rsid w:val="00067090"/>
    <w:rPr>
      <w:rFonts w:ascii="Arial" w:eastAsia="Times New Roman" w:hAnsi="Arial" w:cs="Arial"/>
      <w:b/>
      <w:bCs/>
      <w:sz w:val="26"/>
      <w:szCs w:val="26"/>
      <w:lang w:eastAsia="ar-SA"/>
    </w:rPr>
  </w:style>
  <w:style w:type="character" w:customStyle="1" w:styleId="a3">
    <w:name w:val="Символ сноски"/>
    <w:basedOn w:val="a0"/>
    <w:rsid w:val="00067090"/>
    <w:rPr>
      <w:vertAlign w:val="superscript"/>
    </w:rPr>
  </w:style>
  <w:style w:type="paragraph" w:styleId="a4">
    <w:name w:val="Body Text"/>
    <w:basedOn w:val="a"/>
    <w:link w:val="a5"/>
    <w:rsid w:val="00067090"/>
    <w:pPr>
      <w:spacing w:after="120"/>
    </w:pPr>
  </w:style>
  <w:style w:type="character" w:customStyle="1" w:styleId="a5">
    <w:name w:val="Основной текст Знак"/>
    <w:basedOn w:val="a0"/>
    <w:link w:val="a4"/>
    <w:rsid w:val="00067090"/>
    <w:rPr>
      <w:rFonts w:ascii="Times New Roman" w:eastAsia="Times New Roman" w:hAnsi="Times New Roman" w:cs="Times New Roman"/>
      <w:sz w:val="24"/>
      <w:szCs w:val="24"/>
      <w:lang w:eastAsia="ar-SA"/>
    </w:rPr>
  </w:style>
  <w:style w:type="paragraph" w:styleId="a6">
    <w:name w:val="Body Text Indent"/>
    <w:basedOn w:val="a"/>
    <w:link w:val="a7"/>
    <w:rsid w:val="00067090"/>
    <w:pPr>
      <w:widowControl w:val="0"/>
      <w:shd w:val="clear" w:color="auto" w:fill="FFFFFF"/>
      <w:autoSpaceDE w:val="0"/>
      <w:ind w:firstLine="284"/>
      <w:jc w:val="both"/>
    </w:pPr>
    <w:rPr>
      <w:szCs w:val="20"/>
    </w:rPr>
  </w:style>
  <w:style w:type="character" w:customStyle="1" w:styleId="a7">
    <w:name w:val="Основной текст с отступом Знак"/>
    <w:basedOn w:val="a0"/>
    <w:link w:val="a6"/>
    <w:rsid w:val="00067090"/>
    <w:rPr>
      <w:rFonts w:ascii="Times New Roman" w:eastAsia="Times New Roman" w:hAnsi="Times New Roman" w:cs="Times New Roman"/>
      <w:sz w:val="24"/>
      <w:szCs w:val="20"/>
      <w:shd w:val="clear" w:color="auto" w:fill="FFFFFF"/>
      <w:lang w:eastAsia="ar-SA"/>
    </w:rPr>
  </w:style>
  <w:style w:type="paragraph" w:styleId="a8">
    <w:name w:val="footnote text"/>
    <w:basedOn w:val="a"/>
    <w:link w:val="a9"/>
    <w:rsid w:val="00067090"/>
    <w:rPr>
      <w:sz w:val="20"/>
      <w:szCs w:val="20"/>
    </w:rPr>
  </w:style>
  <w:style w:type="character" w:customStyle="1" w:styleId="a9">
    <w:name w:val="Текст сноски Знак"/>
    <w:basedOn w:val="a0"/>
    <w:link w:val="a8"/>
    <w:rsid w:val="00067090"/>
    <w:rPr>
      <w:rFonts w:ascii="Times New Roman" w:eastAsia="Times New Roma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185823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16</Pages>
  <Words>3749</Words>
  <Characters>21373</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2016-07-20T12:06:00Z</dcterms:created>
  <dcterms:modified xsi:type="dcterms:W3CDTF">2016-07-21T11:12:00Z</dcterms:modified>
</cp:coreProperties>
</file>