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383" w:rsidRPr="00FC433C" w:rsidRDefault="00647383" w:rsidP="00647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2E2D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Приложение № 2</w:t>
      </w:r>
    </w:p>
    <w:p w:rsidR="00647383" w:rsidRDefault="00647383" w:rsidP="00647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proofErr w:type="spellStart"/>
      <w:r w:rsidRPr="00FC433C">
        <w:rPr>
          <w:rFonts w:ascii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политике</w:t>
      </w:r>
    </w:p>
    <w:p w:rsidR="00647383" w:rsidRDefault="00647383" w:rsidP="00647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ГКУСО</w:t>
      </w:r>
      <w:r w:rsidRPr="00FA2C1B">
        <w:rPr>
          <w:rFonts w:ascii="Times New Roman" w:hAnsi="Times New Roman" w:cs="Times New Roman"/>
          <w:sz w:val="24"/>
          <w:szCs w:val="24"/>
        </w:rPr>
        <w:t xml:space="preserve"> «Центр </w:t>
      </w:r>
      <w:proofErr w:type="gramStart"/>
      <w:r w:rsidRPr="00FA2C1B">
        <w:rPr>
          <w:rFonts w:ascii="Times New Roman" w:hAnsi="Times New Roman" w:cs="Times New Roman"/>
          <w:sz w:val="24"/>
          <w:szCs w:val="24"/>
        </w:rPr>
        <w:t>социального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47383" w:rsidRPr="00647383" w:rsidRDefault="00647383" w:rsidP="00647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FA2C1B">
        <w:rPr>
          <w:rFonts w:ascii="Times New Roman" w:hAnsi="Times New Roman" w:cs="Times New Roman"/>
          <w:sz w:val="24"/>
          <w:szCs w:val="24"/>
        </w:rPr>
        <w:t>обслуживания Куньинско</w:t>
      </w:r>
      <w:r>
        <w:rPr>
          <w:rFonts w:ascii="Times New Roman" w:hAnsi="Times New Roman" w:cs="Times New Roman"/>
          <w:sz w:val="24"/>
          <w:szCs w:val="24"/>
        </w:rPr>
        <w:t xml:space="preserve">го  </w:t>
      </w:r>
      <w:r w:rsidRPr="00FA2C1B">
        <w:rPr>
          <w:rFonts w:ascii="Times New Roman" w:hAnsi="Times New Roman" w:cs="Times New Roman"/>
          <w:sz w:val="24"/>
          <w:szCs w:val="24"/>
        </w:rPr>
        <w:t>района»</w:t>
      </w:r>
    </w:p>
    <w:p w:rsidR="00647383" w:rsidRDefault="00647383" w:rsidP="00647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b/>
          <w:bCs/>
          <w:color w:val="332E2D"/>
          <w:sz w:val="24"/>
          <w:szCs w:val="24"/>
        </w:rPr>
        <w:t xml:space="preserve">Регламент обмена деловыми подарками и знаками делового гостеприимства </w:t>
      </w:r>
      <w:proofErr w:type="gramStart"/>
      <w:r w:rsidRPr="0036406A">
        <w:rPr>
          <w:rFonts w:ascii="Times New Roman" w:hAnsi="Times New Roman" w:cs="Times New Roman"/>
          <w:b/>
          <w:color w:val="332E2D"/>
          <w:sz w:val="24"/>
          <w:szCs w:val="24"/>
        </w:rPr>
        <w:t>для</w:t>
      </w:r>
      <w:proofErr w:type="gramEnd"/>
    </w:p>
    <w:p w:rsidR="00647383" w:rsidRPr="00647383" w:rsidRDefault="00647383" w:rsidP="00647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32E2D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2E2D"/>
          <w:sz w:val="24"/>
          <w:szCs w:val="24"/>
        </w:rPr>
        <w:t xml:space="preserve">                  ГКУСО </w:t>
      </w:r>
      <w:r w:rsidRPr="009A5A3C">
        <w:rPr>
          <w:rFonts w:ascii="Times New Roman" w:hAnsi="Times New Roman" w:cs="Times New Roman"/>
          <w:b/>
          <w:bCs/>
          <w:color w:val="332E2D"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color w:val="332E2D"/>
          <w:sz w:val="24"/>
          <w:szCs w:val="24"/>
        </w:rPr>
        <w:t>Центр социального обслуживания Куньинского района</w:t>
      </w:r>
      <w:r w:rsidRPr="009A5A3C">
        <w:rPr>
          <w:rFonts w:ascii="Times New Roman" w:hAnsi="Times New Roman" w:cs="Times New Roman"/>
          <w:b/>
          <w:bCs/>
          <w:color w:val="332E2D"/>
          <w:sz w:val="24"/>
          <w:szCs w:val="24"/>
        </w:rPr>
        <w:t>“</w:t>
      </w:r>
    </w:p>
    <w:p w:rsidR="00647383" w:rsidRPr="00FC433C" w:rsidRDefault="00647383" w:rsidP="00647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b/>
          <w:bCs/>
          <w:color w:val="332E2D"/>
          <w:sz w:val="24"/>
          <w:szCs w:val="24"/>
        </w:rPr>
        <w:t>1. Общие положения</w:t>
      </w:r>
    </w:p>
    <w:p w:rsidR="00647383" w:rsidRPr="00FC433C" w:rsidRDefault="00647383" w:rsidP="00647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 xml:space="preserve">1.1. </w:t>
      </w:r>
      <w:proofErr w:type="gramStart"/>
      <w:r w:rsidRPr="00FC433C">
        <w:rPr>
          <w:rFonts w:ascii="Times New Roman" w:hAnsi="Times New Roman" w:cs="Times New Roman"/>
          <w:color w:val="332E2D"/>
          <w:sz w:val="24"/>
          <w:szCs w:val="24"/>
        </w:rPr>
        <w:t>Настоящий Регламент обмена деловыми подарками и знаками делового гостеприимства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 </w:t>
      </w:r>
      <w:r w:rsidRPr="009A5A3C">
        <w:rPr>
          <w:rFonts w:ascii="Times New Roman" w:hAnsi="Times New Roman" w:cs="Times New Roman"/>
          <w:bCs/>
          <w:color w:val="332E2D"/>
          <w:sz w:val="24"/>
          <w:szCs w:val="24"/>
        </w:rPr>
        <w:t>ГКУСО “Центр социального обслуживания Куньи</w:t>
      </w:r>
      <w:r>
        <w:rPr>
          <w:rFonts w:ascii="Times New Roman" w:hAnsi="Times New Roman" w:cs="Times New Roman"/>
          <w:bCs/>
          <w:color w:val="332E2D"/>
          <w:sz w:val="24"/>
          <w:szCs w:val="24"/>
        </w:rPr>
        <w:t>н</w:t>
      </w:r>
      <w:r w:rsidRPr="009A5A3C">
        <w:rPr>
          <w:rFonts w:ascii="Times New Roman" w:hAnsi="Times New Roman" w:cs="Times New Roman"/>
          <w:bCs/>
          <w:color w:val="332E2D"/>
          <w:sz w:val="24"/>
          <w:szCs w:val="24"/>
        </w:rPr>
        <w:t>ского района</w:t>
      </w:r>
      <w:r w:rsidRPr="009A5A3C">
        <w:rPr>
          <w:rFonts w:ascii="Times New Roman" w:hAnsi="Times New Roman" w:cs="Times New Roman"/>
          <w:b/>
          <w:bCs/>
          <w:color w:val="332E2D"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 xml:space="preserve"> (далее – Регламент обмена деловыми подарками) разработан в соответствии с положениями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Конституции Российской Федерации, Закона о противодействии коррупции, иных нормативных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правовых актов Российской Федерации, Кодексом этики и служебного поведения работников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организации и основан на общепризнанных нравственных принципах и нормах российского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общества и государства.</w:t>
      </w:r>
      <w:proofErr w:type="gramEnd"/>
    </w:p>
    <w:p w:rsidR="00647383" w:rsidRPr="00FC433C" w:rsidRDefault="00647383" w:rsidP="00647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1.2.Целями Регламента обмена деловыми подарками являются:</w:t>
      </w:r>
    </w:p>
    <w:p w:rsidR="00647383" w:rsidRPr="00FC433C" w:rsidRDefault="00647383" w:rsidP="00647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– обеспечение единообразного понимания роли и места деловых подарков, корпоративного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гостеприимства, представительских мероприятий в деловой практике организации;</w:t>
      </w:r>
    </w:p>
    <w:p w:rsidR="00647383" w:rsidRPr="00FC433C" w:rsidRDefault="00647383" w:rsidP="00647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 xml:space="preserve">– осуществление хозяйственной и иной деятельности организации исключительно </w:t>
      </w:r>
      <w:proofErr w:type="gramStart"/>
      <w:r w:rsidRPr="00FC433C">
        <w:rPr>
          <w:rFonts w:ascii="Times New Roman" w:hAnsi="Times New Roman" w:cs="Times New Roman"/>
          <w:color w:val="332E2D"/>
          <w:sz w:val="24"/>
          <w:szCs w:val="24"/>
        </w:rPr>
        <w:t>на</w:t>
      </w:r>
      <w:proofErr w:type="gramEnd"/>
    </w:p>
    <w:p w:rsidR="00647383" w:rsidRPr="00FC433C" w:rsidRDefault="00647383" w:rsidP="00647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основе надлежащих норм и правил делового поведения, базирующихся на принципах защиты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конкуренции, качества товаров, работ, услуг, недопущения конфликта интересов;</w:t>
      </w:r>
    </w:p>
    <w:p w:rsidR="00647383" w:rsidRPr="00FC433C" w:rsidRDefault="00647383" w:rsidP="00647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– определение единых для всех работников требований к дарению и принятию деловых</w:t>
      </w:r>
    </w:p>
    <w:p w:rsidR="00647383" w:rsidRPr="00FC433C" w:rsidRDefault="00647383" w:rsidP="00647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подарков, к организации и участию в представительских мероприятиях;</w:t>
      </w:r>
    </w:p>
    <w:p w:rsidR="00647383" w:rsidRPr="00FC433C" w:rsidRDefault="00647383" w:rsidP="00647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– минимизирование рисков, связанных с возможным злоупотреблением в области</w:t>
      </w:r>
    </w:p>
    <w:p w:rsidR="00647383" w:rsidRPr="00FC433C" w:rsidRDefault="00647383" w:rsidP="00647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подарков, представительских мероприятий. Наиболее серьезными из таких рисков являются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опасность подкупа и взяточничества, несправедливость по отношению к контрагентам,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протекционизм внутри организации.</w:t>
      </w:r>
    </w:p>
    <w:p w:rsidR="00647383" w:rsidRPr="00FC433C" w:rsidRDefault="00647383" w:rsidP="00647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 xml:space="preserve">1.3.Организация исходит из того, что долговременные деловые отношения, основанные </w:t>
      </w:r>
      <w:proofErr w:type="gramStart"/>
      <w:r w:rsidRPr="00FC433C">
        <w:rPr>
          <w:rFonts w:ascii="Times New Roman" w:hAnsi="Times New Roman" w:cs="Times New Roman"/>
          <w:color w:val="332E2D"/>
          <w:sz w:val="24"/>
          <w:szCs w:val="24"/>
        </w:rPr>
        <w:t>на</w:t>
      </w:r>
      <w:proofErr w:type="gramEnd"/>
    </w:p>
    <w:p w:rsidR="00647383" w:rsidRPr="00FC433C" w:rsidRDefault="00647383" w:rsidP="00647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proofErr w:type="gramStart"/>
      <w:r w:rsidRPr="00FC433C">
        <w:rPr>
          <w:rFonts w:ascii="Times New Roman" w:hAnsi="Times New Roman" w:cs="Times New Roman"/>
          <w:color w:val="332E2D"/>
          <w:sz w:val="24"/>
          <w:szCs w:val="24"/>
        </w:rPr>
        <w:t>доверии</w:t>
      </w:r>
      <w:proofErr w:type="gramEnd"/>
      <w:r w:rsidRPr="00FC433C">
        <w:rPr>
          <w:rFonts w:ascii="Times New Roman" w:hAnsi="Times New Roman" w:cs="Times New Roman"/>
          <w:color w:val="332E2D"/>
          <w:sz w:val="24"/>
          <w:szCs w:val="24"/>
        </w:rPr>
        <w:t>, взаимном уважении и взаимной выгоде, играют ключевую роль в достижении успеха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организации.</w:t>
      </w:r>
    </w:p>
    <w:p w:rsidR="00647383" w:rsidRPr="00FC433C" w:rsidRDefault="00647383" w:rsidP="00647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1.4.Отношения, при которых нарушается закон и принципы деловой этики, вредят репутации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организации и честному имени ее работников и не могут обеспечить устойчивое долговременное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развитие организации. Такого рода отношения не могут быть приемлемы в практике работы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организации.</w:t>
      </w:r>
    </w:p>
    <w:p w:rsidR="00647383" w:rsidRPr="00FC433C" w:rsidRDefault="00647383" w:rsidP="00647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1.5.Работникам, представляющим интересы организации или действующим от его имени, важно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понимать границы допустимого поведения при обмене деловыми подарками и оказании делового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гостеприимства.</w:t>
      </w:r>
    </w:p>
    <w:p w:rsidR="00647383" w:rsidRPr="00FC433C" w:rsidRDefault="00647383" w:rsidP="00647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1.6.При употреблении в настоящем Регламенте обмена деловыми подарками терминов,</w:t>
      </w:r>
    </w:p>
    <w:p w:rsidR="00647383" w:rsidRPr="00FC433C" w:rsidRDefault="00647383" w:rsidP="00647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proofErr w:type="gramStart"/>
      <w:r w:rsidRPr="00FC433C">
        <w:rPr>
          <w:rFonts w:ascii="Times New Roman" w:hAnsi="Times New Roman" w:cs="Times New Roman"/>
          <w:color w:val="332E2D"/>
          <w:sz w:val="24"/>
          <w:szCs w:val="24"/>
        </w:rPr>
        <w:t>описывающих</w:t>
      </w:r>
      <w:proofErr w:type="gramEnd"/>
      <w:r w:rsidRPr="00FC433C">
        <w:rPr>
          <w:rFonts w:ascii="Times New Roman" w:hAnsi="Times New Roman" w:cs="Times New Roman"/>
          <w:color w:val="332E2D"/>
          <w:sz w:val="24"/>
          <w:szCs w:val="24"/>
        </w:rPr>
        <w:t xml:space="preserve"> гостеприимство: «представительские мероприятия», «деловое гостеприимство»,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«корпоративное гостеприимство» – все положения данного Регламента обмена деловыми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подарками применимы к ним равным образом.</w:t>
      </w:r>
    </w:p>
    <w:p w:rsidR="00647383" w:rsidRPr="00FC433C" w:rsidRDefault="00647383" w:rsidP="00647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b/>
          <w:bCs/>
          <w:color w:val="332E2D"/>
          <w:sz w:val="24"/>
          <w:szCs w:val="24"/>
        </w:rPr>
        <w:t>2. Правила обмена деловыми подарками и знаками делового гостеприимства</w:t>
      </w:r>
    </w:p>
    <w:p w:rsidR="00647383" w:rsidRPr="00FC433C" w:rsidRDefault="00647383" w:rsidP="00647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2.1. Обмен деловыми подарками в процессе хозяйственной и иной деятельности и организация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представительских мероприятий является нормальной деловой практикой.</w:t>
      </w:r>
    </w:p>
    <w:p w:rsidR="00647383" w:rsidRPr="00FC433C" w:rsidRDefault="00647383" w:rsidP="00647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2.2. Работники могут дарить третьим лицам и получать от них деловые подарки, организовывать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и участвовать в представительских мероприятиях, если это законно, этично и делается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исключительно в деловых целях, определенных настоящим Регламентом обмена деловыми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подарками.</w:t>
      </w:r>
    </w:p>
    <w:p w:rsidR="00647383" w:rsidRPr="00FC433C" w:rsidRDefault="00647383" w:rsidP="00647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 xml:space="preserve">2.3. Стоимость и периодичность дарения и получения подарков и (или) участия </w:t>
      </w:r>
      <w:proofErr w:type="gramStart"/>
      <w:r w:rsidRPr="00FC433C">
        <w:rPr>
          <w:rFonts w:ascii="Times New Roman" w:hAnsi="Times New Roman" w:cs="Times New Roman"/>
          <w:color w:val="332E2D"/>
          <w:sz w:val="24"/>
          <w:szCs w:val="24"/>
        </w:rPr>
        <w:t>в</w:t>
      </w:r>
      <w:proofErr w:type="gramEnd"/>
    </w:p>
    <w:p w:rsidR="00647383" w:rsidRPr="00FC433C" w:rsidRDefault="00647383" w:rsidP="00647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 xml:space="preserve">представительских </w:t>
      </w:r>
      <w:proofErr w:type="gramStart"/>
      <w:r w:rsidRPr="00FC433C">
        <w:rPr>
          <w:rFonts w:ascii="Times New Roman" w:hAnsi="Times New Roman" w:cs="Times New Roman"/>
          <w:color w:val="332E2D"/>
          <w:sz w:val="24"/>
          <w:szCs w:val="24"/>
        </w:rPr>
        <w:t>мероприятиях</w:t>
      </w:r>
      <w:proofErr w:type="gramEnd"/>
      <w:r w:rsidRPr="00FC433C">
        <w:rPr>
          <w:rFonts w:ascii="Times New Roman" w:hAnsi="Times New Roman" w:cs="Times New Roman"/>
          <w:color w:val="332E2D"/>
          <w:sz w:val="24"/>
          <w:szCs w:val="24"/>
        </w:rPr>
        <w:t xml:space="preserve"> одного и того же лица должны определяться производственной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необходимостью и быть разумными. Это означает, что принимаемые подарки и деловое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 xml:space="preserve">гостеприимство не должны приводить к возникновению каких-либо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lastRenderedPageBreak/>
        <w:t>встречных обязательств со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стороны получателя и (или) оказывать влияние на объективность его (ее) деловых суждений и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решений.</w:t>
      </w:r>
    </w:p>
    <w:p w:rsidR="00647383" w:rsidRPr="00FC433C" w:rsidRDefault="00647383" w:rsidP="00647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2.4. При любых сомнениях в правомерности или этичности своих действий работники обязаны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поставить в известность своих непосредственных руководителей и проконсультироваться с ними,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прежде чем дарить или получать подарки, или участвовать в тех или иных представительских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мероприятиях.</w:t>
      </w:r>
    </w:p>
    <w:p w:rsidR="00647383" w:rsidRPr="00FC433C" w:rsidRDefault="00647383" w:rsidP="00647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2.5. Руководитель организации и работники не вправе использовать служебное положение в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личных целях, включая использование собственности организации, в том числе:</w:t>
      </w:r>
    </w:p>
    <w:p w:rsidR="00647383" w:rsidRPr="00FC433C" w:rsidRDefault="00647383" w:rsidP="00647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 xml:space="preserve">– для получения подарков, вознаграждения и иных выгод для себя лично и других лиц </w:t>
      </w:r>
      <w:proofErr w:type="gramStart"/>
      <w:r w:rsidRPr="00FC433C">
        <w:rPr>
          <w:rFonts w:ascii="Times New Roman" w:hAnsi="Times New Roman" w:cs="Times New Roman"/>
          <w:color w:val="332E2D"/>
          <w:sz w:val="24"/>
          <w:szCs w:val="24"/>
        </w:rPr>
        <w:t>в</w:t>
      </w:r>
      <w:proofErr w:type="gramEnd"/>
    </w:p>
    <w:p w:rsidR="00647383" w:rsidRPr="00FC433C" w:rsidRDefault="00647383" w:rsidP="00647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proofErr w:type="gramStart"/>
      <w:r w:rsidRPr="00FC433C">
        <w:rPr>
          <w:rFonts w:ascii="Times New Roman" w:hAnsi="Times New Roman" w:cs="Times New Roman"/>
          <w:color w:val="332E2D"/>
          <w:sz w:val="24"/>
          <w:szCs w:val="24"/>
        </w:rPr>
        <w:t>процессе</w:t>
      </w:r>
      <w:proofErr w:type="gramEnd"/>
      <w:r w:rsidRPr="00FC433C">
        <w:rPr>
          <w:rFonts w:ascii="Times New Roman" w:hAnsi="Times New Roman" w:cs="Times New Roman"/>
          <w:color w:val="332E2D"/>
          <w:sz w:val="24"/>
          <w:szCs w:val="24"/>
        </w:rPr>
        <w:t xml:space="preserve"> ведения дел организации, в том числе как до, так и после проведения переговоров о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заключении гражданско-правовых договоров (контрактов) и иных сделок;</w:t>
      </w:r>
    </w:p>
    <w:p w:rsidR="00647383" w:rsidRPr="00FC433C" w:rsidRDefault="00647383" w:rsidP="00647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 xml:space="preserve">– для получения услуг, кредитов от </w:t>
      </w:r>
      <w:proofErr w:type="spellStart"/>
      <w:r w:rsidRPr="00FC433C">
        <w:rPr>
          <w:rFonts w:ascii="Times New Roman" w:hAnsi="Times New Roman" w:cs="Times New Roman"/>
          <w:color w:val="332E2D"/>
          <w:sz w:val="24"/>
          <w:szCs w:val="24"/>
        </w:rPr>
        <w:t>аффилированных</w:t>
      </w:r>
      <w:proofErr w:type="spellEnd"/>
      <w:r w:rsidRPr="00FC433C">
        <w:rPr>
          <w:rFonts w:ascii="Times New Roman" w:hAnsi="Times New Roman" w:cs="Times New Roman"/>
          <w:color w:val="332E2D"/>
          <w:sz w:val="24"/>
          <w:szCs w:val="24"/>
        </w:rPr>
        <w:t xml:space="preserve"> лиц, за исключением кредитных</w:t>
      </w:r>
    </w:p>
    <w:p w:rsidR="00647383" w:rsidRPr="00FC433C" w:rsidRDefault="00647383" w:rsidP="00647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 xml:space="preserve">учреждений или лиц, предлагающих аналогичные услуги или кредиты третьим лицам </w:t>
      </w:r>
      <w:proofErr w:type="gramStart"/>
      <w:r w:rsidRPr="00FC433C">
        <w:rPr>
          <w:rFonts w:ascii="Times New Roman" w:hAnsi="Times New Roman" w:cs="Times New Roman"/>
          <w:color w:val="332E2D"/>
          <w:sz w:val="24"/>
          <w:szCs w:val="24"/>
        </w:rPr>
        <w:t>на</w:t>
      </w:r>
      <w:proofErr w:type="gramEnd"/>
    </w:p>
    <w:p w:rsidR="00647383" w:rsidRPr="00FC433C" w:rsidRDefault="00647383" w:rsidP="00647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 xml:space="preserve">сопоставимых </w:t>
      </w:r>
      <w:proofErr w:type="gramStart"/>
      <w:r w:rsidRPr="00FC433C">
        <w:rPr>
          <w:rFonts w:ascii="Times New Roman" w:hAnsi="Times New Roman" w:cs="Times New Roman"/>
          <w:color w:val="332E2D"/>
          <w:sz w:val="24"/>
          <w:szCs w:val="24"/>
        </w:rPr>
        <w:t>условиях</w:t>
      </w:r>
      <w:proofErr w:type="gramEnd"/>
      <w:r w:rsidRPr="00FC433C">
        <w:rPr>
          <w:rFonts w:ascii="Times New Roman" w:hAnsi="Times New Roman" w:cs="Times New Roman"/>
          <w:color w:val="332E2D"/>
          <w:sz w:val="24"/>
          <w:szCs w:val="24"/>
        </w:rPr>
        <w:t>, в процессе осуществления своей деятельности.</w:t>
      </w:r>
    </w:p>
    <w:p w:rsidR="00647383" w:rsidRPr="00FC433C" w:rsidRDefault="00647383" w:rsidP="00647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2.6. Работникам не рекомендуется принимать или передавать подарки либо услуги в любом виде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от контрагентов или третьих лиц в качестве благодарности за совершенную услугу или данный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совет. Получение денег в качестве подарка в любом виде строго запрещено, вне зависимости от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суммы.</w:t>
      </w:r>
    </w:p>
    <w:p w:rsidR="00647383" w:rsidRPr="00FC433C" w:rsidRDefault="00647383" w:rsidP="00647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2.7. Организация не приемлет коррупции. Подарки не должны быть использованы для дачи или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получения взяток или коммерческого подкупа.</w:t>
      </w:r>
    </w:p>
    <w:p w:rsidR="00647383" w:rsidRPr="00FC433C" w:rsidRDefault="00647383" w:rsidP="00647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2.8. Подарки и услуги, предоставляемые организацией, передаются только от имени организации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в целом, а не как подарок от отдельного работника.</w:t>
      </w:r>
    </w:p>
    <w:p w:rsidR="00647383" w:rsidRPr="00FC433C" w:rsidRDefault="00647383" w:rsidP="00647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 xml:space="preserve">2.9. В качестве подарков работники должны стремиться использовать </w:t>
      </w:r>
      <w:proofErr w:type="gramStart"/>
      <w:r w:rsidRPr="00FC433C">
        <w:rPr>
          <w:rFonts w:ascii="Times New Roman" w:hAnsi="Times New Roman" w:cs="Times New Roman"/>
          <w:color w:val="332E2D"/>
          <w:sz w:val="24"/>
          <w:szCs w:val="24"/>
        </w:rPr>
        <w:t>в</w:t>
      </w:r>
      <w:proofErr w:type="gramEnd"/>
      <w:r w:rsidRPr="00FC433C">
        <w:rPr>
          <w:rFonts w:ascii="Times New Roman" w:hAnsi="Times New Roman" w:cs="Times New Roman"/>
          <w:color w:val="332E2D"/>
          <w:sz w:val="24"/>
          <w:szCs w:val="24"/>
        </w:rPr>
        <w:t xml:space="preserve"> максимально</w:t>
      </w:r>
    </w:p>
    <w:p w:rsidR="00647383" w:rsidRPr="00FC433C" w:rsidRDefault="00647383" w:rsidP="00647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 xml:space="preserve">допустимом </w:t>
      </w:r>
      <w:proofErr w:type="gramStart"/>
      <w:r w:rsidRPr="00FC433C">
        <w:rPr>
          <w:rFonts w:ascii="Times New Roman" w:hAnsi="Times New Roman" w:cs="Times New Roman"/>
          <w:color w:val="332E2D"/>
          <w:sz w:val="24"/>
          <w:szCs w:val="24"/>
        </w:rPr>
        <w:t>количестве</w:t>
      </w:r>
      <w:proofErr w:type="gramEnd"/>
      <w:r w:rsidRPr="00FC433C">
        <w:rPr>
          <w:rFonts w:ascii="Times New Roman" w:hAnsi="Times New Roman" w:cs="Times New Roman"/>
          <w:color w:val="332E2D"/>
          <w:sz w:val="24"/>
          <w:szCs w:val="24"/>
        </w:rPr>
        <w:t xml:space="preserve"> случаев сувениры, предметы и изделия, имеющие символику</w:t>
      </w:r>
    </w:p>
    <w:p w:rsidR="00647383" w:rsidRPr="00FC433C" w:rsidRDefault="00647383" w:rsidP="00647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организации.</w:t>
      </w:r>
    </w:p>
    <w:p w:rsidR="00647383" w:rsidRPr="00FC433C" w:rsidRDefault="00647383" w:rsidP="00647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2.10. Подарки и услуги не должны ставить под сомнение имидж или деловую репутацию</w:t>
      </w:r>
    </w:p>
    <w:p w:rsidR="00647383" w:rsidRPr="00FC433C" w:rsidRDefault="00647383" w:rsidP="00647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организации или ее работника.</w:t>
      </w:r>
    </w:p>
    <w:p w:rsidR="00647383" w:rsidRPr="00FC433C" w:rsidRDefault="00647383" w:rsidP="00647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2.11. Работник, которому при выполнении трудовых обязанностей предлагаются подарки или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иное вознаграждение, как в прямом, так и в косвенном виде, которые способны повлиять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принимаемые им решения или оказать влияние на его действия (бездействие), должен:</w:t>
      </w:r>
    </w:p>
    <w:p w:rsidR="00647383" w:rsidRPr="00FC433C" w:rsidRDefault="00647383" w:rsidP="00647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– отказаться от них и немедленно уведомить своего непосредственного руководителя о</w:t>
      </w:r>
    </w:p>
    <w:p w:rsidR="00647383" w:rsidRPr="00FC433C" w:rsidRDefault="00647383" w:rsidP="00647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proofErr w:type="gramStart"/>
      <w:r w:rsidRPr="00FC433C">
        <w:rPr>
          <w:rFonts w:ascii="Times New Roman" w:hAnsi="Times New Roman" w:cs="Times New Roman"/>
          <w:color w:val="332E2D"/>
          <w:sz w:val="24"/>
          <w:szCs w:val="24"/>
        </w:rPr>
        <w:t>факте</w:t>
      </w:r>
      <w:proofErr w:type="gramEnd"/>
      <w:r w:rsidRPr="00FC433C">
        <w:rPr>
          <w:rFonts w:ascii="Times New Roman" w:hAnsi="Times New Roman" w:cs="Times New Roman"/>
          <w:color w:val="332E2D"/>
          <w:sz w:val="24"/>
          <w:szCs w:val="24"/>
        </w:rPr>
        <w:t xml:space="preserve"> предложения подарка (вознаграждения);</w:t>
      </w:r>
    </w:p>
    <w:p w:rsidR="00647383" w:rsidRPr="00FC433C" w:rsidRDefault="00647383" w:rsidP="00647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– по возможности исключить дальнейшие контакты с лицом, предложившим подарок или</w:t>
      </w:r>
    </w:p>
    <w:p w:rsidR="00647383" w:rsidRPr="00FC433C" w:rsidRDefault="00647383" w:rsidP="00647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вознаграждение, если только это не входит в его трудовые обязанности;</w:t>
      </w:r>
    </w:p>
    <w:p w:rsidR="00647383" w:rsidRPr="00FC433C" w:rsidRDefault="00647383" w:rsidP="00647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– в случае если подарок или вознаграждение не представляется возможным отклонить или</w:t>
      </w:r>
    </w:p>
    <w:p w:rsidR="00647383" w:rsidRPr="00FC433C" w:rsidRDefault="00647383" w:rsidP="00647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возвратить, передать его с соответствующей служебной запиской руководителю организации и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продолжить работу в установленном в организации порядке над вопросом, с которым был связан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подарок или вознаграждение.</w:t>
      </w:r>
    </w:p>
    <w:p w:rsidR="00647383" w:rsidRPr="00FC433C" w:rsidRDefault="00647383" w:rsidP="00647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2.12. При взаимодействии с лицами, замещающими должности государственной (муниципальной)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службы, следует руководствоваться нормами, регулирующими этические нормы и правила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служебного поведения государственных (муниципальных) служащих.</w:t>
      </w:r>
    </w:p>
    <w:p w:rsidR="00647383" w:rsidRPr="00FC433C" w:rsidRDefault="00647383" w:rsidP="00647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2.13. Для установления и поддержания деловых отношений и как проявление общепринятой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вежливости работники могут презентовать третьим лицам и получать от них представительские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подарки. Под представительскими подарками понимается сувенирная продукция (в том числе с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логотипом организаций), цветы, кондитерские изделия и аналогичная продукция.</w:t>
      </w:r>
    </w:p>
    <w:p w:rsidR="00647383" w:rsidRPr="00FC433C" w:rsidRDefault="00647383" w:rsidP="00647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b/>
          <w:bCs/>
          <w:color w:val="332E2D"/>
          <w:sz w:val="24"/>
          <w:szCs w:val="24"/>
        </w:rPr>
        <w:t>3. Область применения</w:t>
      </w:r>
    </w:p>
    <w:p w:rsidR="00647383" w:rsidRPr="00FC433C" w:rsidRDefault="00647383" w:rsidP="00647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 xml:space="preserve">3.1. Настоящий Регламент обмена деловыми подарками подлежит применению </w:t>
      </w:r>
      <w:proofErr w:type="gramStart"/>
      <w:r w:rsidRPr="00FC433C">
        <w:rPr>
          <w:rFonts w:ascii="Times New Roman" w:hAnsi="Times New Roman" w:cs="Times New Roman"/>
          <w:color w:val="332E2D"/>
          <w:sz w:val="24"/>
          <w:szCs w:val="24"/>
        </w:rPr>
        <w:t>вне</w:t>
      </w:r>
      <w:proofErr w:type="gramEnd"/>
    </w:p>
    <w:p w:rsidR="00647383" w:rsidRPr="00FC433C" w:rsidRDefault="00647383" w:rsidP="00647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зависимости от того, каким образом передаются деловые подарки и знаки делового</w:t>
      </w:r>
    </w:p>
    <w:p w:rsidR="00647383" w:rsidRDefault="00647383" w:rsidP="00647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гостеприимства – напрямую или через посредников.</w:t>
      </w:r>
    </w:p>
    <w:p w:rsidR="0003546D" w:rsidRDefault="0003546D"/>
    <w:sectPr w:rsidR="0003546D" w:rsidSect="00035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383"/>
    <w:rsid w:val="0003546D"/>
    <w:rsid w:val="00647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3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1085</Words>
  <Characters>6190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2018-04-25T10:49:00Z</dcterms:created>
  <dcterms:modified xsi:type="dcterms:W3CDTF">2018-04-25T10:52:00Z</dcterms:modified>
</cp:coreProperties>
</file>